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16" w:rsidRPr="009C478A" w:rsidRDefault="00AD0016" w:rsidP="007121D3">
      <w:pPr>
        <w:shd w:val="clear" w:color="auto" w:fill="FFFFFF"/>
        <w:ind w:firstLine="567"/>
        <w:jc w:val="center"/>
        <w:rPr>
          <w:rFonts w:ascii="Times New Roman" w:hAnsi="Times New Roman"/>
          <w:b/>
          <w:sz w:val="24"/>
          <w:szCs w:val="24"/>
        </w:rPr>
      </w:pPr>
      <w:r w:rsidRPr="009C478A">
        <w:rPr>
          <w:rFonts w:ascii="Times New Roman" w:hAnsi="Times New Roman"/>
          <w:b/>
          <w:sz w:val="24"/>
          <w:szCs w:val="24"/>
        </w:rPr>
        <w:t xml:space="preserve">Договор поставки  № </w:t>
      </w:r>
      <w:r w:rsidR="00B3562C" w:rsidRPr="009C478A">
        <w:rPr>
          <w:rFonts w:ascii="Times New Roman" w:hAnsi="Times New Roman"/>
          <w:b/>
          <w:sz w:val="24"/>
          <w:szCs w:val="24"/>
        </w:rPr>
        <w:t xml:space="preserve"> </w:t>
      </w:r>
      <w:r w:rsidR="007702D4" w:rsidRPr="00963785">
        <w:rPr>
          <w:rFonts w:ascii="Times New Roman" w:hAnsi="Times New Roman"/>
          <w:b/>
          <w:sz w:val="24"/>
          <w:szCs w:val="24"/>
          <w:highlight w:val="yellow"/>
        </w:rPr>
        <w:t>_________</w:t>
      </w:r>
    </w:p>
    <w:p w:rsidR="00AD0016" w:rsidRPr="009C478A" w:rsidRDefault="00AD0016" w:rsidP="007121D3">
      <w:pPr>
        <w:shd w:val="clear" w:color="auto" w:fill="FFFFFF"/>
        <w:ind w:firstLine="567"/>
        <w:jc w:val="both"/>
        <w:rPr>
          <w:rFonts w:ascii="Times New Roman" w:hAnsi="Times New Roman"/>
          <w:b/>
          <w:sz w:val="24"/>
          <w:szCs w:val="24"/>
        </w:rPr>
      </w:pPr>
    </w:p>
    <w:p w:rsidR="00AD0016" w:rsidRPr="009C478A" w:rsidRDefault="00D21724" w:rsidP="007121D3">
      <w:pPr>
        <w:shd w:val="clear" w:color="auto" w:fill="FFFFFF"/>
        <w:ind w:firstLine="567"/>
        <w:jc w:val="both"/>
        <w:rPr>
          <w:rFonts w:ascii="Times New Roman" w:hAnsi="Times New Roman"/>
          <w:sz w:val="24"/>
          <w:szCs w:val="24"/>
        </w:rPr>
      </w:pPr>
      <w:r w:rsidRPr="009C478A">
        <w:rPr>
          <w:rFonts w:ascii="Times New Roman" w:hAnsi="Times New Roman"/>
          <w:b/>
          <w:sz w:val="24"/>
          <w:szCs w:val="24"/>
        </w:rPr>
        <w:t>г.</w:t>
      </w:r>
      <w:r w:rsidR="00AD0016" w:rsidRPr="009C478A">
        <w:rPr>
          <w:rFonts w:ascii="Times New Roman" w:hAnsi="Times New Roman"/>
          <w:b/>
          <w:sz w:val="24"/>
          <w:szCs w:val="24"/>
        </w:rPr>
        <w:t xml:space="preserve">Оренбург                                                                                    </w:t>
      </w:r>
      <w:r w:rsidRPr="009C478A">
        <w:rPr>
          <w:rFonts w:ascii="Times New Roman" w:hAnsi="Times New Roman"/>
          <w:b/>
          <w:sz w:val="24"/>
          <w:szCs w:val="24"/>
        </w:rPr>
        <w:t xml:space="preserve">      </w:t>
      </w:r>
      <w:r w:rsidR="009C478A" w:rsidRPr="009C478A">
        <w:rPr>
          <w:rFonts w:ascii="Times New Roman" w:hAnsi="Times New Roman"/>
          <w:b/>
          <w:sz w:val="24"/>
          <w:szCs w:val="24"/>
        </w:rPr>
        <w:t xml:space="preserve">          </w:t>
      </w:r>
      <w:r w:rsidR="009C478A">
        <w:rPr>
          <w:rFonts w:ascii="Times New Roman" w:hAnsi="Times New Roman"/>
          <w:b/>
          <w:sz w:val="24"/>
          <w:szCs w:val="24"/>
        </w:rPr>
        <w:t xml:space="preserve">    </w:t>
      </w:r>
      <w:r w:rsidRPr="009C478A">
        <w:rPr>
          <w:rFonts w:ascii="Times New Roman" w:hAnsi="Times New Roman"/>
          <w:b/>
          <w:sz w:val="24"/>
          <w:szCs w:val="24"/>
        </w:rPr>
        <w:t xml:space="preserve">  </w:t>
      </w:r>
      <w:r w:rsidRPr="00963785">
        <w:rPr>
          <w:rFonts w:ascii="Times New Roman" w:hAnsi="Times New Roman"/>
          <w:b/>
          <w:sz w:val="24"/>
          <w:szCs w:val="24"/>
          <w:highlight w:val="yellow"/>
        </w:rPr>
        <w:t>____________</w:t>
      </w:r>
      <w:r w:rsidR="00AD0016" w:rsidRPr="009C478A">
        <w:rPr>
          <w:rFonts w:ascii="Times New Roman" w:hAnsi="Times New Roman"/>
          <w:b/>
          <w:sz w:val="24"/>
          <w:szCs w:val="24"/>
        </w:rPr>
        <w:t xml:space="preserve"> </w:t>
      </w:r>
      <w:r w:rsidRPr="009C478A">
        <w:rPr>
          <w:rFonts w:ascii="Times New Roman" w:hAnsi="Times New Roman"/>
          <w:b/>
          <w:sz w:val="24"/>
          <w:szCs w:val="24"/>
        </w:rPr>
        <w:t xml:space="preserve"> г.</w:t>
      </w:r>
      <w:r w:rsidR="00AD0016" w:rsidRPr="009C478A">
        <w:rPr>
          <w:rFonts w:ascii="Times New Roman" w:hAnsi="Times New Roman"/>
          <w:b/>
          <w:sz w:val="24"/>
          <w:szCs w:val="24"/>
        </w:rPr>
        <w:t xml:space="preserve">                </w:t>
      </w:r>
      <w:r w:rsidR="009E0BE3" w:rsidRPr="009C478A">
        <w:rPr>
          <w:rFonts w:ascii="Times New Roman" w:hAnsi="Times New Roman"/>
          <w:b/>
          <w:sz w:val="24"/>
          <w:szCs w:val="24"/>
        </w:rPr>
        <w:t xml:space="preserve">         </w:t>
      </w:r>
    </w:p>
    <w:p w:rsidR="00AD0016" w:rsidRPr="009C478A" w:rsidRDefault="00AD0016" w:rsidP="007121D3">
      <w:pPr>
        <w:shd w:val="clear" w:color="auto" w:fill="FFFFFF"/>
        <w:ind w:firstLine="567"/>
        <w:jc w:val="both"/>
        <w:rPr>
          <w:rFonts w:ascii="Times New Roman" w:hAnsi="Times New Roman"/>
          <w:sz w:val="24"/>
          <w:szCs w:val="24"/>
        </w:rPr>
      </w:pPr>
    </w:p>
    <w:p w:rsidR="007702D4" w:rsidRPr="009C478A" w:rsidRDefault="00D21724" w:rsidP="007121D3">
      <w:pPr>
        <w:shd w:val="clear" w:color="auto" w:fill="FFFFFF"/>
        <w:ind w:firstLine="567"/>
        <w:jc w:val="both"/>
        <w:rPr>
          <w:rFonts w:ascii="Times New Roman" w:hAnsi="Times New Roman"/>
          <w:sz w:val="24"/>
          <w:szCs w:val="24"/>
        </w:rPr>
      </w:pPr>
      <w:r w:rsidRPr="00963785">
        <w:rPr>
          <w:rFonts w:ascii="Times New Roman" w:hAnsi="Times New Roman"/>
          <w:b/>
          <w:color w:val="000000"/>
          <w:sz w:val="24"/>
          <w:szCs w:val="24"/>
          <w:highlight w:val="yellow"/>
        </w:rPr>
        <w:t>__________</w:t>
      </w:r>
      <w:r w:rsidRPr="009C478A">
        <w:rPr>
          <w:rFonts w:ascii="Times New Roman" w:hAnsi="Times New Roman"/>
          <w:b/>
          <w:color w:val="000000"/>
          <w:sz w:val="24"/>
          <w:szCs w:val="24"/>
        </w:rPr>
        <w:t>,</w:t>
      </w:r>
      <w:r w:rsidR="00AD0016" w:rsidRPr="009C478A">
        <w:rPr>
          <w:rFonts w:ascii="Times New Roman" w:hAnsi="Times New Roman"/>
          <w:b/>
          <w:color w:val="000000"/>
          <w:sz w:val="24"/>
          <w:szCs w:val="24"/>
        </w:rPr>
        <w:t xml:space="preserve"> </w:t>
      </w:r>
      <w:r w:rsidR="00AD0016" w:rsidRPr="009C478A">
        <w:rPr>
          <w:rFonts w:ascii="Times New Roman" w:hAnsi="Times New Roman"/>
          <w:color w:val="000000"/>
          <w:sz w:val="24"/>
          <w:szCs w:val="24"/>
        </w:rPr>
        <w:t xml:space="preserve">именуемое в дальнейшем </w:t>
      </w:r>
      <w:r w:rsidR="00AD0016" w:rsidRPr="009C478A">
        <w:rPr>
          <w:rFonts w:ascii="Times New Roman" w:hAnsi="Times New Roman"/>
          <w:b/>
          <w:color w:val="000000"/>
          <w:sz w:val="24"/>
          <w:szCs w:val="24"/>
        </w:rPr>
        <w:t xml:space="preserve">«Поставщик», </w:t>
      </w:r>
      <w:r w:rsidR="00AD0016" w:rsidRPr="009C478A">
        <w:rPr>
          <w:rFonts w:ascii="Times New Roman" w:hAnsi="Times New Roman"/>
          <w:color w:val="000000"/>
          <w:sz w:val="24"/>
          <w:szCs w:val="24"/>
        </w:rPr>
        <w:t xml:space="preserve">в лице </w:t>
      </w:r>
      <w:r w:rsidR="007702D4" w:rsidRPr="00963785">
        <w:rPr>
          <w:rFonts w:ascii="Times New Roman" w:hAnsi="Times New Roman"/>
          <w:sz w:val="24"/>
          <w:szCs w:val="24"/>
          <w:highlight w:val="yellow"/>
        </w:rPr>
        <w:t>______________</w:t>
      </w:r>
      <w:r w:rsidR="00AD0016" w:rsidRPr="009C478A">
        <w:rPr>
          <w:rFonts w:ascii="Times New Roman" w:hAnsi="Times New Roman"/>
          <w:color w:val="000000"/>
          <w:sz w:val="24"/>
          <w:szCs w:val="24"/>
        </w:rPr>
        <w:t>,</w:t>
      </w:r>
      <w:r w:rsidR="00AD0016" w:rsidRPr="009C478A">
        <w:rPr>
          <w:rFonts w:ascii="Times New Roman" w:hAnsi="Times New Roman"/>
          <w:sz w:val="24"/>
          <w:szCs w:val="24"/>
        </w:rPr>
        <w:t xml:space="preserve"> действующего на основании </w:t>
      </w:r>
      <w:r w:rsidR="007702D4" w:rsidRPr="00963785">
        <w:rPr>
          <w:rFonts w:ascii="Times New Roman" w:hAnsi="Times New Roman"/>
          <w:sz w:val="24"/>
          <w:szCs w:val="24"/>
          <w:highlight w:val="yellow"/>
        </w:rPr>
        <w:t>______________</w:t>
      </w:r>
      <w:r w:rsidR="00AD0016" w:rsidRPr="009C478A">
        <w:rPr>
          <w:rFonts w:ascii="Times New Roman" w:hAnsi="Times New Roman"/>
          <w:sz w:val="24"/>
          <w:szCs w:val="24"/>
        </w:rPr>
        <w:t xml:space="preserve">, с одной стороны, и </w:t>
      </w:r>
    </w:p>
    <w:p w:rsidR="00AD0016" w:rsidRPr="009C478A" w:rsidRDefault="00AD0016" w:rsidP="007121D3">
      <w:pPr>
        <w:shd w:val="clear" w:color="auto" w:fill="FFFFFF"/>
        <w:ind w:firstLine="567"/>
        <w:jc w:val="both"/>
        <w:rPr>
          <w:rFonts w:ascii="Times New Roman" w:hAnsi="Times New Roman"/>
          <w:sz w:val="24"/>
          <w:szCs w:val="24"/>
        </w:rPr>
      </w:pPr>
      <w:r w:rsidRPr="009C478A">
        <w:rPr>
          <w:rFonts w:ascii="Times New Roman" w:hAnsi="Times New Roman"/>
          <w:b/>
          <w:sz w:val="24"/>
          <w:szCs w:val="24"/>
        </w:rPr>
        <w:t>Общество с ограниченной ответственностью «Процессинговый Центр «Премиум Карт»,</w:t>
      </w:r>
      <w:r w:rsidRPr="009C478A">
        <w:rPr>
          <w:rFonts w:ascii="Times New Roman" w:hAnsi="Times New Roman"/>
          <w:sz w:val="24"/>
          <w:szCs w:val="24"/>
        </w:rPr>
        <w:t xml:space="preserve"> именуемое в дальнейшем </w:t>
      </w:r>
      <w:r w:rsidRPr="009C478A">
        <w:rPr>
          <w:rFonts w:ascii="Times New Roman" w:hAnsi="Times New Roman"/>
          <w:b/>
          <w:sz w:val="24"/>
          <w:szCs w:val="24"/>
        </w:rPr>
        <w:t>«Покупатель»,</w:t>
      </w:r>
      <w:r w:rsidRPr="009C478A">
        <w:rPr>
          <w:rFonts w:ascii="Times New Roman" w:hAnsi="Times New Roman"/>
          <w:sz w:val="24"/>
          <w:szCs w:val="24"/>
        </w:rPr>
        <w:t xml:space="preserve"> в лице директора Козлова Владимира Владимировича, действующего на основании Устава, с другой стороны, заключили настоящий договор о нижеследующем:</w:t>
      </w:r>
    </w:p>
    <w:p w:rsidR="00D21724" w:rsidRPr="009C478A" w:rsidRDefault="00D21724" w:rsidP="007121D3">
      <w:pPr>
        <w:shd w:val="clear" w:color="auto" w:fill="FFFFFF"/>
        <w:ind w:firstLine="567"/>
        <w:jc w:val="both"/>
        <w:rPr>
          <w:rFonts w:ascii="Times New Roman" w:hAnsi="Times New Roman"/>
          <w:sz w:val="24"/>
          <w:szCs w:val="24"/>
        </w:rPr>
      </w:pPr>
    </w:p>
    <w:p w:rsidR="00AD0016" w:rsidRPr="009C478A" w:rsidRDefault="00AD0016" w:rsidP="007121D3">
      <w:pPr>
        <w:ind w:firstLine="567"/>
        <w:jc w:val="center"/>
        <w:rPr>
          <w:rFonts w:ascii="Times New Roman" w:hAnsi="Times New Roman"/>
          <w:b/>
          <w:sz w:val="24"/>
          <w:szCs w:val="24"/>
        </w:rPr>
      </w:pPr>
      <w:r w:rsidRPr="009C478A">
        <w:rPr>
          <w:rFonts w:ascii="Times New Roman" w:hAnsi="Times New Roman"/>
          <w:b/>
          <w:color w:val="000000"/>
          <w:sz w:val="24"/>
          <w:szCs w:val="24"/>
        </w:rPr>
        <w:t>1. Термины и положения, используемые в Договоре</w:t>
      </w:r>
    </w:p>
    <w:p w:rsidR="00AD0016" w:rsidRPr="00963785" w:rsidRDefault="00AD0016" w:rsidP="007121D3">
      <w:pPr>
        <w:tabs>
          <w:tab w:val="left" w:pos="0"/>
          <w:tab w:val="left" w:pos="360"/>
        </w:tabs>
        <w:ind w:firstLine="567"/>
        <w:jc w:val="both"/>
        <w:rPr>
          <w:rFonts w:ascii="Times New Roman" w:hAnsi="Times New Roman"/>
          <w:sz w:val="24"/>
          <w:szCs w:val="24"/>
        </w:rPr>
      </w:pPr>
      <w:r w:rsidRPr="00963785">
        <w:rPr>
          <w:rFonts w:ascii="Times New Roman" w:hAnsi="Times New Roman"/>
          <w:b/>
          <w:bCs/>
          <w:sz w:val="24"/>
          <w:szCs w:val="24"/>
        </w:rPr>
        <w:t xml:space="preserve">Система «Программный комплекс для осуществления учета безналичных продаж» (далее </w:t>
      </w:r>
      <w:r w:rsidR="003B60D6" w:rsidRPr="00963785">
        <w:rPr>
          <w:rFonts w:ascii="Times New Roman" w:hAnsi="Times New Roman"/>
          <w:b/>
          <w:bCs/>
          <w:sz w:val="24"/>
          <w:szCs w:val="24"/>
        </w:rPr>
        <w:t xml:space="preserve"> </w:t>
      </w:r>
      <w:r w:rsidRPr="00963785">
        <w:rPr>
          <w:rFonts w:ascii="Times New Roman" w:hAnsi="Times New Roman"/>
          <w:b/>
          <w:bCs/>
          <w:sz w:val="24"/>
          <w:szCs w:val="24"/>
        </w:rPr>
        <w:t>Система «ПК»)</w:t>
      </w:r>
      <w:r w:rsidRPr="00963785">
        <w:rPr>
          <w:rFonts w:ascii="Times New Roman" w:hAnsi="Times New Roman"/>
          <w:b/>
          <w:sz w:val="24"/>
          <w:szCs w:val="24"/>
        </w:rPr>
        <w:t xml:space="preserve"> </w:t>
      </w:r>
      <w:r w:rsidRPr="00963785">
        <w:rPr>
          <w:rFonts w:ascii="Times New Roman" w:hAnsi="Times New Roman"/>
          <w:sz w:val="24"/>
          <w:szCs w:val="24"/>
        </w:rPr>
        <w:t xml:space="preserve">– система безналичных расчетов с использованием микропроцессорных пластиковых карт. </w:t>
      </w:r>
    </w:p>
    <w:p w:rsidR="00AD0016" w:rsidRPr="00963785" w:rsidRDefault="00AD0016" w:rsidP="007121D3">
      <w:pPr>
        <w:tabs>
          <w:tab w:val="left" w:pos="0"/>
          <w:tab w:val="left" w:pos="360"/>
        </w:tabs>
        <w:ind w:firstLine="567"/>
        <w:jc w:val="both"/>
        <w:rPr>
          <w:rFonts w:ascii="Times New Roman" w:hAnsi="Times New Roman"/>
          <w:b/>
          <w:sz w:val="24"/>
          <w:szCs w:val="24"/>
        </w:rPr>
      </w:pPr>
      <w:r w:rsidRPr="00963785">
        <w:rPr>
          <w:rFonts w:ascii="Times New Roman" w:hAnsi="Times New Roman"/>
          <w:b/>
          <w:sz w:val="24"/>
          <w:szCs w:val="24"/>
        </w:rPr>
        <w:t xml:space="preserve">ТО (Точка Обслуживания) </w:t>
      </w:r>
      <w:r w:rsidRPr="00963785">
        <w:rPr>
          <w:rFonts w:ascii="Times New Roman" w:hAnsi="Times New Roman"/>
          <w:sz w:val="24"/>
          <w:szCs w:val="24"/>
        </w:rPr>
        <w:t xml:space="preserve">– место отпуска Товара поставщиком покупателю. Фактическое место расположения Терминала. Место расположения (адрес) конкретной ТО (Точки обслуживания) указывается в Приложении № 1.  </w:t>
      </w:r>
    </w:p>
    <w:p w:rsidR="00AD0016" w:rsidRPr="00963785" w:rsidRDefault="00AD0016" w:rsidP="007121D3">
      <w:pPr>
        <w:tabs>
          <w:tab w:val="left" w:pos="0"/>
          <w:tab w:val="left" w:pos="360"/>
        </w:tabs>
        <w:ind w:firstLine="567"/>
        <w:jc w:val="both"/>
        <w:rPr>
          <w:rFonts w:ascii="Times New Roman" w:hAnsi="Times New Roman"/>
          <w:sz w:val="24"/>
          <w:szCs w:val="24"/>
        </w:rPr>
      </w:pPr>
      <w:r w:rsidRPr="00963785">
        <w:rPr>
          <w:rFonts w:ascii="Times New Roman" w:hAnsi="Times New Roman"/>
          <w:b/>
          <w:sz w:val="24"/>
          <w:szCs w:val="24"/>
        </w:rPr>
        <w:t xml:space="preserve">Товар </w:t>
      </w:r>
      <w:r w:rsidRPr="00963785">
        <w:rPr>
          <w:rFonts w:ascii="Times New Roman" w:hAnsi="Times New Roman"/>
          <w:sz w:val="24"/>
          <w:szCs w:val="24"/>
        </w:rPr>
        <w:t xml:space="preserve">– горюче-смазочные материалы, </w:t>
      </w:r>
      <w:r w:rsidR="008E4173" w:rsidRPr="00963785">
        <w:rPr>
          <w:rFonts w:ascii="Times New Roman" w:hAnsi="Times New Roman"/>
          <w:sz w:val="24"/>
          <w:szCs w:val="24"/>
        </w:rPr>
        <w:t xml:space="preserve">прочие </w:t>
      </w:r>
      <w:r w:rsidRPr="00963785">
        <w:rPr>
          <w:rFonts w:ascii="Times New Roman" w:hAnsi="Times New Roman"/>
          <w:sz w:val="24"/>
          <w:szCs w:val="24"/>
        </w:rPr>
        <w:t xml:space="preserve"> товары и услуги, реализуемые на ТО.</w:t>
      </w:r>
    </w:p>
    <w:p w:rsidR="008E4173" w:rsidRPr="00963785" w:rsidRDefault="008E4173" w:rsidP="008E4173">
      <w:pPr>
        <w:pStyle w:val="ad"/>
        <w:widowControl/>
        <w:tabs>
          <w:tab w:val="left" w:pos="426"/>
          <w:tab w:val="left" w:pos="567"/>
          <w:tab w:val="left" w:pos="709"/>
        </w:tabs>
        <w:ind w:firstLine="567"/>
        <w:rPr>
          <w:rFonts w:ascii="Times New Roman" w:hAnsi="Times New Roman" w:cs="Times New Roman"/>
          <w:b/>
          <w:sz w:val="24"/>
          <w:szCs w:val="24"/>
        </w:rPr>
      </w:pPr>
      <w:r w:rsidRPr="00963785">
        <w:rPr>
          <w:rFonts w:ascii="Times New Roman" w:hAnsi="Times New Roman" w:cs="Times New Roman"/>
          <w:b/>
          <w:bCs/>
          <w:sz w:val="24"/>
          <w:szCs w:val="24"/>
        </w:rPr>
        <w:t xml:space="preserve">Сопутствующие товары и услуги (Сопутствующие товары) – </w:t>
      </w:r>
      <w:r w:rsidRPr="00963785">
        <w:rPr>
          <w:rFonts w:ascii="Times New Roman" w:hAnsi="Times New Roman" w:cs="Times New Roman"/>
          <w:bCs/>
          <w:sz w:val="24"/>
          <w:szCs w:val="24"/>
        </w:rPr>
        <w:t>продовольственные и сопутствующие товары для автомобиля, а также услуги придорожного сервиса (мойка, шиномонтаж и пр.), общественного питания, иные товары и услуги, приобретаемые с помощью Карт в Торговых точках Поставщика.</w:t>
      </w:r>
      <w:r w:rsidRPr="00963785">
        <w:rPr>
          <w:rFonts w:ascii="Times New Roman" w:hAnsi="Times New Roman" w:cs="Times New Roman"/>
          <w:b/>
          <w:sz w:val="24"/>
          <w:szCs w:val="24"/>
        </w:rPr>
        <w:t xml:space="preserve"> </w:t>
      </w:r>
    </w:p>
    <w:p w:rsidR="00AD0016" w:rsidRPr="00963785" w:rsidRDefault="00AD0016" w:rsidP="007121D3">
      <w:pPr>
        <w:tabs>
          <w:tab w:val="left" w:pos="0"/>
          <w:tab w:val="left" w:pos="360"/>
        </w:tabs>
        <w:ind w:firstLine="567"/>
        <w:jc w:val="both"/>
        <w:rPr>
          <w:rFonts w:ascii="Times New Roman" w:hAnsi="Times New Roman"/>
          <w:sz w:val="24"/>
          <w:szCs w:val="24"/>
        </w:rPr>
      </w:pPr>
      <w:r w:rsidRPr="00963785">
        <w:rPr>
          <w:rFonts w:ascii="Times New Roman" w:hAnsi="Times New Roman"/>
          <w:b/>
          <w:sz w:val="24"/>
          <w:szCs w:val="24"/>
        </w:rPr>
        <w:t xml:space="preserve">Карта </w:t>
      </w:r>
      <w:r w:rsidRPr="00963785">
        <w:rPr>
          <w:rFonts w:ascii="Times New Roman" w:hAnsi="Times New Roman"/>
          <w:sz w:val="24"/>
          <w:szCs w:val="24"/>
        </w:rPr>
        <w:t xml:space="preserve">– лимитированная пластиковая карта Системы «ПК» со встроенной микросхемой (Приложение №4) </w:t>
      </w:r>
      <w:r w:rsidRPr="00963785">
        <w:rPr>
          <w:rFonts w:ascii="Times New Roman" w:hAnsi="Times New Roman"/>
          <w:bCs/>
          <w:sz w:val="24"/>
          <w:szCs w:val="24"/>
        </w:rPr>
        <w:t xml:space="preserve">или </w:t>
      </w:r>
      <w:r w:rsidRPr="00963785">
        <w:rPr>
          <w:rFonts w:ascii="Times New Roman" w:hAnsi="Times New Roman"/>
          <w:snapToGrid w:val="0"/>
          <w:sz w:val="24"/>
          <w:szCs w:val="24"/>
        </w:rPr>
        <w:t xml:space="preserve">электронная карта – часть мобильного приложения, которая является альтернативой либо дубликатом пластиковой карты, </w:t>
      </w:r>
      <w:r w:rsidRPr="00963785">
        <w:rPr>
          <w:rFonts w:ascii="Times New Roman" w:hAnsi="Times New Roman"/>
          <w:sz w:val="24"/>
          <w:szCs w:val="24"/>
        </w:rPr>
        <w:t xml:space="preserve">являющаяся бездокументарным подтверждением полномочий Клиента на получение Товаров и Услуг на ТО и техническим для учета объема и ассортимента Товара, полученного Грузополучателями на ТО. </w:t>
      </w:r>
    </w:p>
    <w:p w:rsidR="001C3A32" w:rsidRPr="009C478A" w:rsidRDefault="001C3A32" w:rsidP="007121D3">
      <w:pPr>
        <w:pStyle w:val="22"/>
        <w:spacing w:before="0" w:after="0" w:line="240" w:lineRule="auto"/>
        <w:ind w:left="0" w:right="-2" w:firstLine="567"/>
        <w:rPr>
          <w:szCs w:val="24"/>
        </w:rPr>
      </w:pPr>
      <w:r w:rsidRPr="00963785">
        <w:rPr>
          <w:b/>
          <w:szCs w:val="24"/>
        </w:rPr>
        <w:t xml:space="preserve">Держатель карты </w:t>
      </w:r>
      <w:r w:rsidRPr="00963785">
        <w:rPr>
          <w:szCs w:val="24"/>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AD0016" w:rsidRPr="009C478A" w:rsidRDefault="00AD0016" w:rsidP="007121D3">
      <w:pPr>
        <w:tabs>
          <w:tab w:val="left" w:pos="0"/>
          <w:tab w:val="left" w:pos="360"/>
        </w:tabs>
        <w:ind w:firstLine="567"/>
        <w:jc w:val="both"/>
        <w:rPr>
          <w:rFonts w:ascii="Times New Roman" w:hAnsi="Times New Roman"/>
          <w:b/>
          <w:color w:val="000000"/>
          <w:sz w:val="24"/>
          <w:szCs w:val="24"/>
        </w:rPr>
      </w:pPr>
      <w:r w:rsidRPr="009C478A">
        <w:rPr>
          <w:rFonts w:ascii="Times New Roman" w:hAnsi="Times New Roman"/>
          <w:b/>
          <w:color w:val="000000"/>
          <w:sz w:val="24"/>
          <w:szCs w:val="24"/>
        </w:rPr>
        <w:t>Грузополучатель-</w:t>
      </w:r>
      <w:r w:rsidRPr="009C478A">
        <w:rPr>
          <w:rFonts w:ascii="Times New Roman" w:hAnsi="Times New Roman"/>
          <w:color w:val="000000"/>
          <w:sz w:val="24"/>
          <w:szCs w:val="24"/>
        </w:rPr>
        <w:t>лицо, являющееся фактическим держателем Карты. Поставщик, его сотрудники и обслуживающий персонал ТО не обязаны проводить проверку личности или наличия соответствующих полномочий у фактического держателя Карты;</w:t>
      </w:r>
    </w:p>
    <w:p w:rsidR="00AD0016" w:rsidRPr="009C478A" w:rsidRDefault="00AD0016" w:rsidP="007121D3">
      <w:pPr>
        <w:pStyle w:val="21"/>
        <w:numPr>
          <w:ilvl w:val="1"/>
          <w:numId w:val="1"/>
        </w:numPr>
        <w:tabs>
          <w:tab w:val="clear" w:pos="0"/>
          <w:tab w:val="left" w:pos="1276"/>
          <w:tab w:val="left" w:pos="1841"/>
        </w:tabs>
        <w:ind w:firstLine="567"/>
        <w:rPr>
          <w:bCs/>
          <w:shd w:val="clear" w:color="auto" w:fill="FFFF00"/>
        </w:rPr>
      </w:pPr>
      <w:r w:rsidRPr="009C478A">
        <w:rPr>
          <w:b/>
          <w:color w:val="000000"/>
        </w:rPr>
        <w:t>Терминал</w:t>
      </w:r>
      <w:r w:rsidR="006B0D95" w:rsidRPr="009C478A">
        <w:rPr>
          <w:b/>
          <w:color w:val="000000"/>
        </w:rPr>
        <w:t>ьное оборудование</w:t>
      </w:r>
      <w:r w:rsidRPr="009C478A">
        <w:rPr>
          <w:color w:val="000000"/>
        </w:rPr>
        <w:t xml:space="preserve"> –</w:t>
      </w:r>
      <w:r w:rsidRPr="009C478A">
        <w:rPr>
          <w:snapToGrid w:val="0"/>
        </w:rPr>
        <w:t xml:space="preserve"> электронный мобильный комплекс, состоящий из мобильного устройства и считывающего устройства, либо другое устройство входящее в систему «ПК» или имеющее возможность интеграции с Системой «ПК»  предназначенные для обслуживания на ТО с помощью Карты.</w:t>
      </w:r>
    </w:p>
    <w:p w:rsidR="00AD0016" w:rsidRPr="009C478A" w:rsidRDefault="00AD0016" w:rsidP="007121D3">
      <w:pPr>
        <w:tabs>
          <w:tab w:val="left" w:pos="0"/>
          <w:tab w:val="left" w:pos="360"/>
        </w:tabs>
        <w:ind w:firstLine="567"/>
        <w:jc w:val="both"/>
        <w:rPr>
          <w:rFonts w:ascii="Times New Roman" w:hAnsi="Times New Roman"/>
          <w:color w:val="000000"/>
          <w:sz w:val="24"/>
          <w:szCs w:val="24"/>
        </w:rPr>
      </w:pPr>
      <w:r w:rsidRPr="009C478A">
        <w:rPr>
          <w:rFonts w:ascii="Times New Roman" w:hAnsi="Times New Roman"/>
          <w:b/>
          <w:color w:val="000000"/>
          <w:sz w:val="24"/>
          <w:szCs w:val="24"/>
        </w:rPr>
        <w:t xml:space="preserve">Личный кабинет </w:t>
      </w:r>
      <w:r w:rsidRPr="009C478A">
        <w:rPr>
          <w:rFonts w:ascii="Times New Roman" w:hAnsi="Times New Roman"/>
          <w:color w:val="000000"/>
          <w:sz w:val="24"/>
          <w:szCs w:val="24"/>
        </w:rPr>
        <w:t xml:space="preserve">-  специально предназначенный раздел сайта: </w:t>
      </w:r>
      <w:r w:rsidR="006A1584" w:rsidRPr="009C478A">
        <w:rPr>
          <w:rFonts w:ascii="Times New Roman" w:hAnsi="Times New Roman"/>
          <w:color w:val="000000"/>
          <w:sz w:val="24"/>
          <w:szCs w:val="24"/>
          <w:lang w:val="en-US"/>
        </w:rPr>
        <w:t>www</w:t>
      </w:r>
      <w:r w:rsidR="006A1584" w:rsidRPr="009C478A">
        <w:rPr>
          <w:rFonts w:ascii="Times New Roman" w:hAnsi="Times New Roman"/>
          <w:color w:val="000000"/>
          <w:sz w:val="24"/>
          <w:szCs w:val="24"/>
        </w:rPr>
        <w:t>.</w:t>
      </w:r>
      <w:r w:rsidRPr="009C478A">
        <w:rPr>
          <w:rFonts w:ascii="Times New Roman" w:hAnsi="Times New Roman"/>
          <w:color w:val="000000"/>
          <w:sz w:val="24"/>
          <w:szCs w:val="24"/>
          <w:u w:val="single"/>
          <w:lang w:val="en-US"/>
        </w:rPr>
        <w:t>premium</w:t>
      </w:r>
      <w:r w:rsidRPr="009C478A">
        <w:rPr>
          <w:rFonts w:ascii="Times New Roman" w:hAnsi="Times New Roman"/>
          <w:color w:val="000000"/>
          <w:sz w:val="24"/>
          <w:szCs w:val="24"/>
          <w:u w:val="single"/>
        </w:rPr>
        <w:t>-</w:t>
      </w:r>
      <w:r w:rsidRPr="009C478A">
        <w:rPr>
          <w:rFonts w:ascii="Times New Roman" w:hAnsi="Times New Roman"/>
          <w:color w:val="000000"/>
          <w:sz w:val="24"/>
          <w:szCs w:val="24"/>
          <w:u w:val="single"/>
          <w:lang w:val="en-US"/>
        </w:rPr>
        <w:t>card</w:t>
      </w:r>
      <w:r w:rsidRPr="009C478A">
        <w:rPr>
          <w:rFonts w:ascii="Times New Roman" w:hAnsi="Times New Roman"/>
          <w:color w:val="000000"/>
          <w:sz w:val="24"/>
          <w:szCs w:val="24"/>
          <w:u w:val="single"/>
        </w:rPr>
        <w:t>.</w:t>
      </w:r>
      <w:r w:rsidRPr="009C478A">
        <w:rPr>
          <w:rFonts w:ascii="Times New Roman" w:hAnsi="Times New Roman"/>
          <w:color w:val="000000"/>
          <w:sz w:val="24"/>
          <w:szCs w:val="24"/>
          <w:u w:val="single"/>
          <w:lang w:val="en-US"/>
        </w:rPr>
        <w:t>ru</w:t>
      </w:r>
      <w:r w:rsidRPr="009C478A">
        <w:rPr>
          <w:rFonts w:ascii="Times New Roman" w:hAnsi="Times New Roman"/>
          <w:color w:val="000000"/>
          <w:sz w:val="24"/>
          <w:szCs w:val="24"/>
        </w:rPr>
        <w:t xml:space="preserve"> кото</w:t>
      </w:r>
      <w:r w:rsidR="00BE3E33" w:rsidRPr="009C478A">
        <w:rPr>
          <w:rFonts w:ascii="Times New Roman" w:hAnsi="Times New Roman"/>
          <w:color w:val="000000"/>
          <w:sz w:val="24"/>
          <w:szCs w:val="24"/>
        </w:rPr>
        <w:t xml:space="preserve">рый доступен только Поставщику, </w:t>
      </w:r>
      <w:r w:rsidR="00BE3E33" w:rsidRPr="009C478A">
        <w:rPr>
          <w:rStyle w:val="fontstyle21"/>
          <w:rFonts w:ascii="Times New Roman" w:hAnsi="Times New Roman"/>
          <w:sz w:val="24"/>
          <w:szCs w:val="24"/>
        </w:rPr>
        <w:t>используемый для учета отпуска Товаров и Сопутствующих товаров, полученных Клиентами</w:t>
      </w:r>
      <w:r w:rsidR="00BE3E33" w:rsidRPr="009C478A">
        <w:rPr>
          <w:rFonts w:ascii="Times New Roman" w:hAnsi="Times New Roman"/>
          <w:color w:val="000000"/>
          <w:sz w:val="24"/>
          <w:szCs w:val="24"/>
        </w:rPr>
        <w:t xml:space="preserve"> </w:t>
      </w:r>
      <w:r w:rsidR="00BE3E33" w:rsidRPr="009C478A">
        <w:rPr>
          <w:rStyle w:val="fontstyle21"/>
          <w:rFonts w:ascii="Times New Roman" w:hAnsi="Times New Roman"/>
          <w:sz w:val="24"/>
          <w:szCs w:val="24"/>
        </w:rPr>
        <w:t>на ТО с использованием Карт</w:t>
      </w:r>
      <w:r w:rsidR="00053802" w:rsidRPr="009C478A">
        <w:rPr>
          <w:rStyle w:val="fontstyle21"/>
          <w:rFonts w:ascii="Times New Roman" w:hAnsi="Times New Roman"/>
          <w:sz w:val="24"/>
          <w:szCs w:val="24"/>
        </w:rPr>
        <w:t>.</w:t>
      </w:r>
    </w:p>
    <w:p w:rsidR="00080606" w:rsidRPr="009C478A" w:rsidRDefault="00080606" w:rsidP="007121D3">
      <w:pPr>
        <w:pStyle w:val="22"/>
        <w:spacing w:before="0" w:after="0" w:line="240" w:lineRule="auto"/>
        <w:ind w:left="0" w:right="-2" w:firstLine="567"/>
        <w:rPr>
          <w:szCs w:val="24"/>
        </w:rPr>
      </w:pPr>
      <w:r w:rsidRPr="009C478A">
        <w:rPr>
          <w:b/>
          <w:szCs w:val="24"/>
        </w:rPr>
        <w:t>Отчетный период</w:t>
      </w:r>
      <w:r w:rsidRPr="009C478A">
        <w:rPr>
          <w:szCs w:val="24"/>
        </w:rPr>
        <w:t xml:space="preserve"> - календарный месяц, в котором осуществлялась выборка Товаров по Договору.</w:t>
      </w:r>
    </w:p>
    <w:p w:rsidR="009C478A" w:rsidRPr="009C478A" w:rsidRDefault="009C478A" w:rsidP="007121D3">
      <w:pPr>
        <w:pStyle w:val="22"/>
        <w:spacing w:before="0" w:after="0" w:line="240" w:lineRule="auto"/>
        <w:ind w:left="0" w:right="-2" w:firstLine="567"/>
        <w:rPr>
          <w:szCs w:val="24"/>
        </w:rPr>
      </w:pPr>
    </w:p>
    <w:p w:rsidR="00AD0016" w:rsidRPr="009C478A" w:rsidRDefault="00AD0016" w:rsidP="007121D3">
      <w:pPr>
        <w:shd w:val="clear" w:color="auto" w:fill="FFFFFF"/>
        <w:tabs>
          <w:tab w:val="left" w:pos="4517"/>
        </w:tabs>
        <w:ind w:firstLine="567"/>
        <w:jc w:val="center"/>
        <w:rPr>
          <w:rFonts w:ascii="Times New Roman" w:hAnsi="Times New Roman"/>
          <w:sz w:val="24"/>
          <w:szCs w:val="24"/>
        </w:rPr>
      </w:pPr>
      <w:r w:rsidRPr="009C478A">
        <w:rPr>
          <w:rFonts w:ascii="Times New Roman" w:hAnsi="Times New Roman"/>
          <w:b/>
          <w:sz w:val="24"/>
          <w:szCs w:val="24"/>
        </w:rPr>
        <w:t>2. Предмет Договора</w:t>
      </w:r>
    </w:p>
    <w:p w:rsidR="00AD0016" w:rsidRPr="009C478A" w:rsidRDefault="00AD0016" w:rsidP="007121D3">
      <w:pPr>
        <w:shd w:val="clear" w:color="auto" w:fill="FFFFFF"/>
        <w:tabs>
          <w:tab w:val="left" w:pos="1022"/>
        </w:tabs>
        <w:ind w:firstLine="567"/>
        <w:jc w:val="both"/>
        <w:rPr>
          <w:rFonts w:ascii="Times New Roman" w:hAnsi="Times New Roman"/>
          <w:sz w:val="24"/>
          <w:szCs w:val="24"/>
        </w:rPr>
      </w:pPr>
      <w:r w:rsidRPr="009C478A">
        <w:rPr>
          <w:rFonts w:ascii="Times New Roman" w:hAnsi="Times New Roman"/>
          <w:sz w:val="24"/>
          <w:szCs w:val="24"/>
        </w:rPr>
        <w:t>2.1.</w:t>
      </w:r>
      <w:r w:rsidRPr="009C478A">
        <w:rPr>
          <w:rFonts w:ascii="Times New Roman" w:hAnsi="Times New Roman"/>
          <w:sz w:val="24"/>
          <w:szCs w:val="24"/>
        </w:rPr>
        <w:tab/>
        <w:t xml:space="preserve">Поставщик обязуется поставить Покупателю Товар через Систему «ПК» путем его отпуска на ТО, а Покупатель обязуется принять и оплатить Товар на условиях настоящего договора. </w:t>
      </w:r>
    </w:p>
    <w:p w:rsidR="009C478A" w:rsidRPr="009C478A" w:rsidRDefault="009C478A" w:rsidP="007121D3">
      <w:pPr>
        <w:shd w:val="clear" w:color="auto" w:fill="FFFFFF"/>
        <w:ind w:firstLine="567"/>
        <w:jc w:val="center"/>
        <w:rPr>
          <w:rFonts w:ascii="Times New Roman" w:hAnsi="Times New Roman"/>
          <w:b/>
          <w:bCs/>
          <w:color w:val="000000"/>
          <w:sz w:val="24"/>
          <w:szCs w:val="24"/>
        </w:rPr>
      </w:pPr>
    </w:p>
    <w:p w:rsidR="00AD0016" w:rsidRPr="009C478A" w:rsidRDefault="00AD0016" w:rsidP="007121D3">
      <w:pPr>
        <w:shd w:val="clear" w:color="auto" w:fill="FFFFFF"/>
        <w:ind w:firstLine="567"/>
        <w:jc w:val="center"/>
        <w:rPr>
          <w:rFonts w:ascii="Times New Roman" w:hAnsi="Times New Roman"/>
          <w:color w:val="000000"/>
          <w:sz w:val="24"/>
          <w:szCs w:val="24"/>
        </w:rPr>
      </w:pPr>
      <w:r w:rsidRPr="009C478A">
        <w:rPr>
          <w:rFonts w:ascii="Times New Roman" w:hAnsi="Times New Roman"/>
          <w:b/>
          <w:bCs/>
          <w:color w:val="000000"/>
          <w:sz w:val="24"/>
          <w:szCs w:val="24"/>
        </w:rPr>
        <w:t>3. Общие условия</w:t>
      </w:r>
    </w:p>
    <w:p w:rsidR="00AD0016" w:rsidRPr="009C478A" w:rsidRDefault="00AD0016" w:rsidP="007121D3">
      <w:pPr>
        <w:shd w:val="clear" w:color="auto" w:fill="FFFFFF"/>
        <w:tabs>
          <w:tab w:val="left" w:pos="994"/>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3.1. Поставка Товара производится путем выборки Товара </w:t>
      </w:r>
      <w:r w:rsidR="000A54B9" w:rsidRPr="009C478A">
        <w:rPr>
          <w:rFonts w:ascii="Times New Roman" w:hAnsi="Times New Roman"/>
          <w:color w:val="000000"/>
          <w:sz w:val="24"/>
          <w:szCs w:val="24"/>
        </w:rPr>
        <w:t xml:space="preserve">и/или </w:t>
      </w:r>
      <w:r w:rsidR="000A54B9" w:rsidRPr="009C478A">
        <w:rPr>
          <w:rStyle w:val="fontstyle21"/>
          <w:rFonts w:ascii="Times New Roman" w:hAnsi="Times New Roman"/>
          <w:sz w:val="24"/>
          <w:szCs w:val="24"/>
        </w:rPr>
        <w:t>Сопутствующих товаров</w:t>
      </w:r>
      <w:r w:rsidR="000A54B9" w:rsidRPr="009C478A">
        <w:rPr>
          <w:rFonts w:ascii="Times New Roman" w:hAnsi="Times New Roman"/>
          <w:color w:val="000000"/>
          <w:sz w:val="24"/>
          <w:szCs w:val="24"/>
        </w:rPr>
        <w:t xml:space="preserve"> </w:t>
      </w:r>
      <w:r w:rsidRPr="009C478A">
        <w:rPr>
          <w:rFonts w:ascii="Times New Roman" w:hAnsi="Times New Roman"/>
          <w:color w:val="000000"/>
          <w:sz w:val="24"/>
          <w:szCs w:val="24"/>
        </w:rPr>
        <w:t xml:space="preserve">на ТО Грузополучателями. Поставщик обязан начать отпуск Товара после подписания Договора и Акта приема передачи оборудования. </w:t>
      </w:r>
    </w:p>
    <w:p w:rsidR="00AD0016" w:rsidRPr="009C478A" w:rsidRDefault="00AD0016" w:rsidP="007121D3">
      <w:pPr>
        <w:shd w:val="clear" w:color="auto" w:fill="FFFFFF"/>
        <w:tabs>
          <w:tab w:val="left" w:pos="1018"/>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3.2. Право собственности на приобретенный Товар </w:t>
      </w:r>
      <w:r w:rsidR="000A54B9" w:rsidRPr="009C478A">
        <w:rPr>
          <w:rFonts w:ascii="Times New Roman" w:hAnsi="Times New Roman"/>
          <w:color w:val="000000"/>
          <w:sz w:val="24"/>
          <w:szCs w:val="24"/>
        </w:rPr>
        <w:t xml:space="preserve">и/или </w:t>
      </w:r>
      <w:r w:rsidR="000A54B9" w:rsidRPr="009C478A">
        <w:rPr>
          <w:rStyle w:val="fontstyle21"/>
          <w:rFonts w:ascii="Times New Roman" w:hAnsi="Times New Roman"/>
          <w:sz w:val="24"/>
          <w:szCs w:val="24"/>
        </w:rPr>
        <w:t>Сопутствующий товар</w:t>
      </w:r>
      <w:r w:rsidR="000A54B9" w:rsidRPr="009C478A">
        <w:rPr>
          <w:rFonts w:ascii="Times New Roman" w:hAnsi="Times New Roman"/>
          <w:color w:val="000000"/>
          <w:sz w:val="24"/>
          <w:szCs w:val="24"/>
        </w:rPr>
        <w:t xml:space="preserve"> </w:t>
      </w:r>
      <w:r w:rsidRPr="009C478A">
        <w:rPr>
          <w:rFonts w:ascii="Times New Roman" w:hAnsi="Times New Roman"/>
          <w:color w:val="000000"/>
          <w:sz w:val="24"/>
          <w:szCs w:val="24"/>
        </w:rPr>
        <w:t xml:space="preserve">переходит от Поставщика к Покупателю в момент отпуска Товара Грузополучателю на ТО и </w:t>
      </w:r>
      <w:r w:rsidRPr="009C478A">
        <w:rPr>
          <w:rFonts w:ascii="Times New Roman" w:hAnsi="Times New Roman"/>
          <w:color w:val="000000"/>
          <w:sz w:val="24"/>
          <w:szCs w:val="24"/>
        </w:rPr>
        <w:lastRenderedPageBreak/>
        <w:t xml:space="preserve">подтверждается данными о времени и объемах сделки, отраженных в чеке ККМ на ТО, либо в личном кабинете </w:t>
      </w:r>
      <w:r w:rsidRPr="009C478A">
        <w:rPr>
          <w:rFonts w:ascii="Times New Roman" w:hAnsi="Times New Roman"/>
          <w:sz w:val="24"/>
          <w:szCs w:val="24"/>
        </w:rPr>
        <w:t>Грузополучателя.</w:t>
      </w:r>
      <w:r w:rsidRPr="009C478A">
        <w:rPr>
          <w:rFonts w:ascii="Times New Roman" w:hAnsi="Times New Roman"/>
          <w:color w:val="000000"/>
          <w:sz w:val="24"/>
          <w:szCs w:val="24"/>
        </w:rPr>
        <w:t xml:space="preserve"> </w:t>
      </w:r>
    </w:p>
    <w:p w:rsidR="00AD0016" w:rsidRPr="009C478A" w:rsidRDefault="00AD0016" w:rsidP="007121D3">
      <w:pPr>
        <w:shd w:val="clear" w:color="auto" w:fill="FFFFFF"/>
        <w:tabs>
          <w:tab w:val="left" w:pos="1018"/>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3.3. В течение 15 (пятнадцати) дней с момента подписания настоящего договора, Покупатель устанавливает на ТО и передает Поставщику Терминал для организации отпуска и учета Товара, </w:t>
      </w:r>
      <w:r w:rsidR="00A374D6" w:rsidRPr="009C478A">
        <w:rPr>
          <w:rFonts w:ascii="Times New Roman" w:hAnsi="Times New Roman"/>
          <w:color w:val="000000"/>
          <w:sz w:val="24"/>
          <w:szCs w:val="24"/>
        </w:rPr>
        <w:t xml:space="preserve">либо проводит интеграцию посредством внедрения </w:t>
      </w:r>
      <w:r w:rsidR="009C478A" w:rsidRPr="009C478A">
        <w:rPr>
          <w:rFonts w:ascii="Times New Roman" w:hAnsi="Times New Roman"/>
          <w:color w:val="000000"/>
          <w:sz w:val="24"/>
          <w:szCs w:val="24"/>
        </w:rPr>
        <w:t>программного</w:t>
      </w:r>
      <w:r w:rsidR="00A374D6" w:rsidRPr="009C478A">
        <w:rPr>
          <w:rFonts w:ascii="Times New Roman" w:hAnsi="Times New Roman"/>
          <w:color w:val="000000"/>
          <w:sz w:val="24"/>
          <w:szCs w:val="24"/>
        </w:rPr>
        <w:t xml:space="preserve"> модуля. С</w:t>
      </w:r>
      <w:r w:rsidRPr="009C478A">
        <w:rPr>
          <w:rFonts w:ascii="Times New Roman" w:hAnsi="Times New Roman"/>
          <w:color w:val="000000"/>
          <w:sz w:val="24"/>
          <w:szCs w:val="24"/>
        </w:rPr>
        <w:t xml:space="preserve">остав и стоимость </w:t>
      </w:r>
      <w:r w:rsidR="00A374D6" w:rsidRPr="009C478A">
        <w:rPr>
          <w:rFonts w:ascii="Times New Roman" w:hAnsi="Times New Roman"/>
          <w:color w:val="000000"/>
          <w:sz w:val="24"/>
          <w:szCs w:val="24"/>
        </w:rPr>
        <w:t xml:space="preserve">оборудования указывается </w:t>
      </w:r>
      <w:r w:rsidRPr="009C478A">
        <w:rPr>
          <w:rFonts w:ascii="Times New Roman" w:hAnsi="Times New Roman"/>
          <w:color w:val="000000"/>
          <w:sz w:val="24"/>
          <w:szCs w:val="24"/>
        </w:rPr>
        <w:t xml:space="preserve"> в акте приема-передачи оборудования, составленном по согласованной форме </w:t>
      </w:r>
      <w:r w:rsidR="00973EF3" w:rsidRPr="009C478A">
        <w:rPr>
          <w:rFonts w:ascii="Times New Roman" w:hAnsi="Times New Roman"/>
          <w:color w:val="000000"/>
          <w:sz w:val="24"/>
          <w:szCs w:val="24"/>
        </w:rPr>
        <w:t>(Приложение 2)</w:t>
      </w:r>
    </w:p>
    <w:p w:rsidR="008C1F68" w:rsidRPr="009C478A" w:rsidRDefault="00AD0016" w:rsidP="007121D3">
      <w:pPr>
        <w:shd w:val="clear" w:color="auto" w:fill="FFFFFF"/>
        <w:tabs>
          <w:tab w:val="left" w:pos="1080"/>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3.4. Покупатель </w:t>
      </w:r>
      <w:r w:rsidR="006B0D95" w:rsidRPr="009C478A">
        <w:rPr>
          <w:rFonts w:ascii="Times New Roman" w:hAnsi="Times New Roman"/>
          <w:color w:val="000000"/>
          <w:sz w:val="24"/>
          <w:szCs w:val="24"/>
        </w:rPr>
        <w:t xml:space="preserve">совместно с Поставщиком настраивают </w:t>
      </w:r>
      <w:r w:rsidRPr="009C478A">
        <w:rPr>
          <w:rFonts w:ascii="Times New Roman" w:hAnsi="Times New Roman"/>
          <w:color w:val="000000"/>
          <w:sz w:val="24"/>
          <w:szCs w:val="24"/>
        </w:rPr>
        <w:t xml:space="preserve"> работу Терминал</w:t>
      </w:r>
      <w:r w:rsidR="006B0D95" w:rsidRPr="009C478A">
        <w:rPr>
          <w:rFonts w:ascii="Times New Roman" w:hAnsi="Times New Roman"/>
          <w:color w:val="000000"/>
          <w:sz w:val="24"/>
          <w:szCs w:val="24"/>
        </w:rPr>
        <w:t>ьного оборудования. При установке на АЗС</w:t>
      </w:r>
      <w:r w:rsidR="009C478A">
        <w:rPr>
          <w:rFonts w:ascii="Times New Roman" w:hAnsi="Times New Roman"/>
          <w:color w:val="000000"/>
          <w:sz w:val="24"/>
          <w:szCs w:val="24"/>
        </w:rPr>
        <w:t>/АГЗС</w:t>
      </w:r>
      <w:r w:rsidR="006B0D95" w:rsidRPr="009C478A">
        <w:rPr>
          <w:rFonts w:ascii="Times New Roman" w:hAnsi="Times New Roman"/>
          <w:color w:val="000000"/>
          <w:sz w:val="24"/>
          <w:szCs w:val="24"/>
        </w:rPr>
        <w:t xml:space="preserve"> </w:t>
      </w:r>
      <w:r w:rsidR="008C1F68" w:rsidRPr="009C478A">
        <w:rPr>
          <w:rFonts w:ascii="Times New Roman" w:hAnsi="Times New Roman"/>
          <w:color w:val="000000"/>
          <w:sz w:val="24"/>
          <w:szCs w:val="24"/>
        </w:rPr>
        <w:t>термин</w:t>
      </w:r>
      <w:r w:rsidR="006B0D95" w:rsidRPr="009C478A">
        <w:rPr>
          <w:rFonts w:ascii="Times New Roman" w:hAnsi="Times New Roman"/>
          <w:color w:val="000000"/>
          <w:sz w:val="24"/>
          <w:szCs w:val="24"/>
        </w:rPr>
        <w:t>альног</w:t>
      </w:r>
      <w:r w:rsidR="008C1F68" w:rsidRPr="009C478A">
        <w:rPr>
          <w:rFonts w:ascii="Times New Roman" w:hAnsi="Times New Roman"/>
          <w:color w:val="000000"/>
          <w:sz w:val="24"/>
          <w:szCs w:val="24"/>
        </w:rPr>
        <w:t>о</w:t>
      </w:r>
      <w:r w:rsidR="006B0D95" w:rsidRPr="009C478A">
        <w:rPr>
          <w:rFonts w:ascii="Times New Roman" w:hAnsi="Times New Roman"/>
          <w:color w:val="000000"/>
          <w:sz w:val="24"/>
          <w:szCs w:val="24"/>
        </w:rPr>
        <w:t xml:space="preserve"> оборудования Покупателя, он обязан </w:t>
      </w:r>
      <w:r w:rsidRPr="009C478A">
        <w:rPr>
          <w:rFonts w:ascii="Times New Roman" w:hAnsi="Times New Roman"/>
          <w:color w:val="000000"/>
          <w:sz w:val="24"/>
          <w:szCs w:val="24"/>
        </w:rPr>
        <w:t>обучить персонал ТО, обслуживающий Грузополучателей, о</w:t>
      </w:r>
      <w:r w:rsidRPr="009C478A">
        <w:rPr>
          <w:rFonts w:ascii="Times New Roman" w:hAnsi="Times New Roman"/>
          <w:sz w:val="24"/>
          <w:szCs w:val="24"/>
        </w:rPr>
        <w:t>существлять техническое обслуживание Терминала и в случае выхода его из строя или возникновения неполадок в работе, по причинам не зависящим от Поставщика, осуществлять его ремонт или замену в течение 5 рабочих дней с момента получения соответствующего сообщения от Поставщика</w:t>
      </w:r>
      <w:r w:rsidRPr="009C478A">
        <w:rPr>
          <w:rFonts w:ascii="Times New Roman" w:hAnsi="Times New Roman"/>
          <w:color w:val="000000"/>
          <w:sz w:val="24"/>
          <w:szCs w:val="24"/>
        </w:rPr>
        <w:t>.</w:t>
      </w:r>
      <w:r w:rsidR="008C1F68" w:rsidRPr="009C478A">
        <w:rPr>
          <w:rFonts w:ascii="Times New Roman" w:hAnsi="Times New Roman"/>
          <w:color w:val="000000"/>
          <w:sz w:val="24"/>
          <w:szCs w:val="24"/>
        </w:rPr>
        <w:t xml:space="preserve">     </w:t>
      </w:r>
    </w:p>
    <w:p w:rsidR="00AD0016" w:rsidRPr="00963785" w:rsidRDefault="008C1F68" w:rsidP="007121D3">
      <w:pPr>
        <w:shd w:val="clear" w:color="auto" w:fill="FFFFFF"/>
        <w:tabs>
          <w:tab w:val="left" w:pos="1080"/>
        </w:tabs>
        <w:ind w:firstLine="567"/>
        <w:jc w:val="both"/>
        <w:rPr>
          <w:rFonts w:ascii="Times New Roman" w:hAnsi="Times New Roman"/>
          <w:color w:val="000000"/>
          <w:sz w:val="24"/>
          <w:szCs w:val="24"/>
        </w:rPr>
      </w:pPr>
      <w:r w:rsidRPr="00963785">
        <w:rPr>
          <w:rFonts w:ascii="Times New Roman" w:hAnsi="Times New Roman"/>
          <w:color w:val="000000"/>
          <w:sz w:val="24"/>
          <w:szCs w:val="24"/>
        </w:rPr>
        <w:t xml:space="preserve">Руководство пользования мобильным терминалом расположено </w:t>
      </w:r>
      <w:r w:rsidRPr="00963785">
        <w:rPr>
          <w:rFonts w:ascii="Times New Roman" w:hAnsi="Times New Roman"/>
          <w:sz w:val="24"/>
          <w:szCs w:val="24"/>
        </w:rPr>
        <w:t xml:space="preserve">на сайте </w:t>
      </w:r>
      <w:hyperlink r:id="rId8" w:history="1">
        <w:r w:rsidRPr="00963785">
          <w:rPr>
            <w:rStyle w:val="a8"/>
            <w:rFonts w:ascii="Times New Roman" w:hAnsi="Times New Roman"/>
            <w:sz w:val="24"/>
            <w:szCs w:val="24"/>
            <w:lang w:val="en-US"/>
          </w:rPr>
          <w:t>www</w:t>
        </w:r>
        <w:r w:rsidRPr="00963785">
          <w:rPr>
            <w:rStyle w:val="a8"/>
            <w:rFonts w:ascii="Times New Roman" w:hAnsi="Times New Roman"/>
            <w:sz w:val="24"/>
            <w:szCs w:val="24"/>
          </w:rPr>
          <w:t>.premium-card.ru/about/</w:t>
        </w:r>
      </w:hyperlink>
      <w:r w:rsidRPr="00963785">
        <w:rPr>
          <w:rFonts w:ascii="Times New Roman" w:hAnsi="Times New Roman"/>
          <w:sz w:val="24"/>
          <w:szCs w:val="24"/>
        </w:rPr>
        <w:t>, в Библиотеке материалов.</w:t>
      </w:r>
    </w:p>
    <w:p w:rsidR="004F300E" w:rsidRPr="00963785" w:rsidRDefault="004F300E" w:rsidP="007121D3">
      <w:pPr>
        <w:shd w:val="clear" w:color="auto" w:fill="FFFFFF"/>
        <w:tabs>
          <w:tab w:val="left" w:pos="1258"/>
        </w:tabs>
        <w:ind w:firstLine="567"/>
        <w:jc w:val="both"/>
        <w:rPr>
          <w:rFonts w:ascii="Times New Roman" w:hAnsi="Times New Roman"/>
          <w:sz w:val="24"/>
          <w:szCs w:val="24"/>
        </w:rPr>
      </w:pPr>
      <w:r w:rsidRPr="00963785">
        <w:rPr>
          <w:rFonts w:ascii="Times New Roman" w:hAnsi="Times New Roman"/>
          <w:sz w:val="24"/>
          <w:szCs w:val="24"/>
        </w:rPr>
        <w:t xml:space="preserve">3.5.  После подписания договора поставки,  Покупатель предоставляет Поставщику  Логин и Пароль для доступа  в Личный кабинет Поставщика на сайте </w:t>
      </w:r>
      <w:hyperlink r:id="rId9" w:history="1">
        <w:r w:rsidRPr="00963785">
          <w:rPr>
            <w:rStyle w:val="a8"/>
            <w:rFonts w:ascii="Times New Roman" w:hAnsi="Times New Roman"/>
            <w:sz w:val="24"/>
            <w:szCs w:val="24"/>
          </w:rPr>
          <w:t>https://premium-card.ru</w:t>
        </w:r>
      </w:hyperlink>
      <w:r w:rsidRPr="00963785">
        <w:rPr>
          <w:rFonts w:ascii="Times New Roman" w:hAnsi="Times New Roman"/>
          <w:sz w:val="24"/>
          <w:szCs w:val="24"/>
        </w:rPr>
        <w:t xml:space="preserve"> для самостоятельного  контроля цен и </w:t>
      </w:r>
      <w:r w:rsidR="000A54B9" w:rsidRPr="00963785">
        <w:rPr>
          <w:rFonts w:ascii="Times New Roman" w:hAnsi="Times New Roman"/>
          <w:sz w:val="24"/>
          <w:szCs w:val="24"/>
        </w:rPr>
        <w:t>количества</w:t>
      </w:r>
      <w:r w:rsidRPr="00963785">
        <w:rPr>
          <w:rFonts w:ascii="Times New Roman" w:hAnsi="Times New Roman"/>
          <w:sz w:val="24"/>
          <w:szCs w:val="24"/>
        </w:rPr>
        <w:t xml:space="preserve"> отпускаемого на ТО Поставщика топлива при помощи пластиковых карт .</w:t>
      </w:r>
    </w:p>
    <w:p w:rsidR="004F300E" w:rsidRPr="00963785" w:rsidRDefault="004F300E" w:rsidP="007121D3">
      <w:pPr>
        <w:shd w:val="clear" w:color="auto" w:fill="FFFFFF"/>
        <w:tabs>
          <w:tab w:val="left" w:pos="1138"/>
        </w:tabs>
        <w:ind w:firstLine="567"/>
        <w:jc w:val="both"/>
        <w:rPr>
          <w:rFonts w:ascii="Times New Roman" w:hAnsi="Times New Roman"/>
          <w:i/>
          <w:color w:val="000000"/>
          <w:sz w:val="24"/>
          <w:szCs w:val="24"/>
        </w:rPr>
      </w:pPr>
      <w:r w:rsidRPr="00963785">
        <w:rPr>
          <w:rFonts w:ascii="Times New Roman" w:hAnsi="Times New Roman"/>
          <w:i/>
          <w:color w:val="000000"/>
          <w:sz w:val="24"/>
          <w:szCs w:val="24"/>
        </w:rPr>
        <w:t xml:space="preserve">3.6. Поставщик обязан: </w:t>
      </w:r>
    </w:p>
    <w:p w:rsidR="004F300E" w:rsidRPr="00963785" w:rsidRDefault="004F300E" w:rsidP="007121D3">
      <w:pPr>
        <w:shd w:val="clear" w:color="auto" w:fill="FFFFFF"/>
        <w:tabs>
          <w:tab w:val="left" w:pos="1138"/>
        </w:tabs>
        <w:ind w:firstLine="567"/>
        <w:jc w:val="both"/>
        <w:rPr>
          <w:rFonts w:ascii="Times New Roman" w:hAnsi="Times New Roman"/>
          <w:color w:val="000000"/>
          <w:sz w:val="24"/>
          <w:szCs w:val="24"/>
        </w:rPr>
      </w:pPr>
      <w:r w:rsidRPr="00963785">
        <w:rPr>
          <w:rFonts w:ascii="Times New Roman" w:hAnsi="Times New Roman"/>
          <w:color w:val="000000"/>
          <w:sz w:val="24"/>
          <w:szCs w:val="24"/>
        </w:rPr>
        <w:t>3.6.1. Обеспечить возможность Грузополучателям беспрепятственно получать Товар</w:t>
      </w:r>
      <w:r w:rsidR="000A54B9" w:rsidRPr="00963785">
        <w:rPr>
          <w:rFonts w:ascii="Times New Roman" w:hAnsi="Times New Roman"/>
          <w:color w:val="000000"/>
          <w:sz w:val="24"/>
          <w:szCs w:val="24"/>
        </w:rPr>
        <w:t xml:space="preserve"> и/или </w:t>
      </w:r>
      <w:r w:rsidR="000A54B9" w:rsidRPr="00963785">
        <w:rPr>
          <w:rStyle w:val="fontstyle21"/>
          <w:rFonts w:ascii="Times New Roman" w:hAnsi="Times New Roman"/>
          <w:sz w:val="24"/>
          <w:szCs w:val="24"/>
        </w:rPr>
        <w:t>Сопутствующие товароы</w:t>
      </w:r>
      <w:r w:rsidRPr="00963785">
        <w:rPr>
          <w:rFonts w:ascii="Times New Roman" w:hAnsi="Times New Roman"/>
          <w:color w:val="000000"/>
          <w:sz w:val="24"/>
          <w:szCs w:val="24"/>
        </w:rPr>
        <w:t xml:space="preserve"> на ТО.</w:t>
      </w:r>
    </w:p>
    <w:p w:rsidR="004F300E" w:rsidRPr="00963785" w:rsidRDefault="004F300E" w:rsidP="007121D3">
      <w:pPr>
        <w:shd w:val="clear" w:color="auto" w:fill="FFFFFF"/>
        <w:tabs>
          <w:tab w:val="left" w:pos="1138"/>
        </w:tabs>
        <w:ind w:firstLine="567"/>
        <w:jc w:val="both"/>
        <w:rPr>
          <w:rFonts w:ascii="Times New Roman" w:hAnsi="Times New Roman"/>
          <w:sz w:val="24"/>
          <w:szCs w:val="24"/>
        </w:rPr>
      </w:pPr>
      <w:r w:rsidRPr="00963785">
        <w:rPr>
          <w:rFonts w:ascii="Times New Roman" w:hAnsi="Times New Roman"/>
          <w:sz w:val="24"/>
          <w:szCs w:val="24"/>
        </w:rPr>
        <w:t>3.6.2 Обеспечить хранение всех отчетов по ТО в течение 30 дней, следующих за отчётным месяцем.</w:t>
      </w:r>
    </w:p>
    <w:p w:rsidR="004F300E" w:rsidRPr="00963785" w:rsidRDefault="004F300E" w:rsidP="007121D3">
      <w:pPr>
        <w:shd w:val="clear" w:color="auto" w:fill="FFFFFF"/>
        <w:tabs>
          <w:tab w:val="left" w:pos="1138"/>
        </w:tabs>
        <w:ind w:firstLine="567"/>
        <w:jc w:val="both"/>
        <w:rPr>
          <w:rFonts w:ascii="Times New Roman" w:hAnsi="Times New Roman"/>
          <w:color w:val="000000"/>
          <w:sz w:val="24"/>
          <w:szCs w:val="24"/>
        </w:rPr>
      </w:pPr>
      <w:r w:rsidRPr="00963785">
        <w:rPr>
          <w:rFonts w:ascii="Times New Roman" w:hAnsi="Times New Roman"/>
          <w:color w:val="000000"/>
          <w:sz w:val="24"/>
          <w:szCs w:val="24"/>
        </w:rPr>
        <w:t>3.6.3. Обеспечить гарантированный запас Товара</w:t>
      </w:r>
      <w:r w:rsidR="000A54B9" w:rsidRPr="00963785">
        <w:rPr>
          <w:rFonts w:ascii="Times New Roman" w:hAnsi="Times New Roman"/>
          <w:color w:val="000000"/>
          <w:sz w:val="24"/>
          <w:szCs w:val="24"/>
        </w:rPr>
        <w:t xml:space="preserve"> и/или </w:t>
      </w:r>
      <w:r w:rsidR="000A54B9" w:rsidRPr="00963785">
        <w:rPr>
          <w:rStyle w:val="fontstyle21"/>
          <w:rFonts w:ascii="Times New Roman" w:hAnsi="Times New Roman"/>
          <w:sz w:val="24"/>
          <w:szCs w:val="24"/>
        </w:rPr>
        <w:t>Сопутствующего товара</w:t>
      </w:r>
      <w:r w:rsidRPr="00963785">
        <w:rPr>
          <w:rFonts w:ascii="Times New Roman" w:hAnsi="Times New Roman"/>
          <w:color w:val="000000"/>
          <w:sz w:val="24"/>
          <w:szCs w:val="24"/>
        </w:rPr>
        <w:t xml:space="preserve"> для обслуживания Клиентов.</w:t>
      </w:r>
    </w:p>
    <w:p w:rsidR="004F300E" w:rsidRPr="00963785" w:rsidRDefault="004F300E" w:rsidP="007121D3">
      <w:pPr>
        <w:shd w:val="clear" w:color="auto" w:fill="FFFFFF"/>
        <w:tabs>
          <w:tab w:val="left" w:pos="1138"/>
        </w:tabs>
        <w:ind w:firstLine="567"/>
        <w:jc w:val="both"/>
        <w:rPr>
          <w:rFonts w:ascii="Times New Roman" w:hAnsi="Times New Roman"/>
          <w:color w:val="000000"/>
          <w:sz w:val="24"/>
          <w:szCs w:val="24"/>
        </w:rPr>
      </w:pPr>
      <w:r w:rsidRPr="00963785">
        <w:rPr>
          <w:rFonts w:ascii="Times New Roman" w:hAnsi="Times New Roman"/>
          <w:color w:val="000000"/>
          <w:sz w:val="24"/>
          <w:szCs w:val="24"/>
        </w:rPr>
        <w:t>3.6.4. В письменном виде не позднее чем за 1 (Один) календарный месяц известить Покупателя о смене ассортимента Товара, отпускаемого на ТО, введении ограничений в работе ТО, о прекращении отпуска того или иного Товара, о изменении режима, условий работы ТО или иной информации о ТО, указанной в Перечне ТО, согласованном Покупателем  и Поставщиком.</w:t>
      </w:r>
    </w:p>
    <w:p w:rsidR="004F300E" w:rsidRPr="009C478A" w:rsidRDefault="004F300E" w:rsidP="007121D3">
      <w:pPr>
        <w:shd w:val="clear" w:color="auto" w:fill="FFFFFF"/>
        <w:tabs>
          <w:tab w:val="left" w:pos="1258"/>
        </w:tabs>
        <w:ind w:firstLine="567"/>
        <w:jc w:val="both"/>
        <w:rPr>
          <w:rFonts w:ascii="Times New Roman" w:hAnsi="Times New Roman"/>
          <w:sz w:val="24"/>
          <w:szCs w:val="24"/>
        </w:rPr>
      </w:pPr>
      <w:r w:rsidRPr="00963785">
        <w:rPr>
          <w:rFonts w:ascii="Times New Roman" w:hAnsi="Times New Roman"/>
          <w:color w:val="000000"/>
          <w:sz w:val="24"/>
          <w:szCs w:val="24"/>
        </w:rPr>
        <w:t xml:space="preserve">3.6.5. </w:t>
      </w:r>
      <w:r w:rsidRPr="00963785">
        <w:rPr>
          <w:rFonts w:ascii="Times New Roman" w:hAnsi="Times New Roman"/>
          <w:sz w:val="24"/>
          <w:szCs w:val="24"/>
        </w:rPr>
        <w:t>В случае снятия с Карты Грузополучателя по терминальному оборудованию одного количества Товара, а фактического отпуска другого, оператор ТО Поставщика</w:t>
      </w:r>
      <w:r w:rsidRPr="009C478A">
        <w:rPr>
          <w:rFonts w:ascii="Times New Roman" w:hAnsi="Times New Roman"/>
          <w:sz w:val="24"/>
          <w:szCs w:val="24"/>
        </w:rPr>
        <w:t xml:space="preserve"> обязан предоставить Покупателю служебную записку по форме Приложения № 3 к настоящему договору. </w:t>
      </w:r>
    </w:p>
    <w:p w:rsidR="004F300E" w:rsidRPr="009C478A" w:rsidRDefault="004F300E" w:rsidP="007121D3">
      <w:pPr>
        <w:ind w:firstLine="567"/>
        <w:jc w:val="both"/>
        <w:rPr>
          <w:rFonts w:ascii="Times New Roman" w:hAnsi="Times New Roman"/>
          <w:sz w:val="24"/>
          <w:szCs w:val="24"/>
        </w:rPr>
      </w:pPr>
      <w:r w:rsidRPr="009C478A">
        <w:rPr>
          <w:rFonts w:ascii="Times New Roman" w:hAnsi="Times New Roman"/>
          <w:sz w:val="24"/>
          <w:szCs w:val="24"/>
        </w:rPr>
        <w:t xml:space="preserve">Все необходимые исправления Поставщик отправляет на электронную почту: </w:t>
      </w:r>
      <w:hyperlink r:id="rId10" w:history="1">
        <w:r w:rsidR="001C3A32" w:rsidRPr="009C478A">
          <w:rPr>
            <w:rStyle w:val="a8"/>
            <w:rFonts w:ascii="Times New Roman" w:hAnsi="Times New Roman"/>
            <w:sz w:val="24"/>
            <w:szCs w:val="24"/>
          </w:rPr>
          <w:t>voloboeva@premium-card.ru</w:t>
        </w:r>
      </w:hyperlink>
      <w:r w:rsidR="001C3A32" w:rsidRPr="009C478A">
        <w:rPr>
          <w:rFonts w:ascii="Times New Roman" w:hAnsi="Times New Roman"/>
          <w:sz w:val="24"/>
          <w:szCs w:val="24"/>
        </w:rPr>
        <w:t xml:space="preserve"> </w:t>
      </w:r>
      <w:r w:rsidRPr="009C478A">
        <w:rPr>
          <w:rFonts w:ascii="Times New Roman" w:hAnsi="Times New Roman"/>
          <w:sz w:val="24"/>
          <w:szCs w:val="24"/>
        </w:rPr>
        <w:t xml:space="preserve">в течение 2 (Двух) рабочих дней с момента возникновения расхождения, либо самостоятельно генерируют транзакцию в Личном кабинете Поставщика. При </w:t>
      </w:r>
      <w:r w:rsidR="007121D3" w:rsidRPr="009C478A">
        <w:rPr>
          <w:rFonts w:ascii="Times New Roman" w:hAnsi="Times New Roman"/>
          <w:sz w:val="24"/>
          <w:szCs w:val="24"/>
        </w:rPr>
        <w:t>выявлении</w:t>
      </w:r>
      <w:r w:rsidRPr="009C478A">
        <w:rPr>
          <w:rFonts w:ascii="Times New Roman" w:hAnsi="Times New Roman"/>
          <w:sz w:val="24"/>
          <w:szCs w:val="24"/>
        </w:rPr>
        <w:t xml:space="preserve"> дополнительных ошибок, объяснительные принимаются Покупателем не позднее 5 (пятого) числа месяца, следующего за отчётным.</w:t>
      </w:r>
    </w:p>
    <w:p w:rsidR="004F300E" w:rsidRPr="009C478A" w:rsidRDefault="004F300E" w:rsidP="007121D3">
      <w:pPr>
        <w:shd w:val="clear" w:color="auto" w:fill="FFFFFF"/>
        <w:tabs>
          <w:tab w:val="left" w:pos="1258"/>
        </w:tabs>
        <w:ind w:firstLine="567"/>
        <w:jc w:val="both"/>
        <w:rPr>
          <w:rFonts w:ascii="Times New Roman" w:hAnsi="Times New Roman"/>
          <w:sz w:val="24"/>
          <w:szCs w:val="24"/>
        </w:rPr>
      </w:pPr>
      <w:r w:rsidRPr="009C478A">
        <w:rPr>
          <w:rFonts w:ascii="Times New Roman" w:hAnsi="Times New Roman"/>
          <w:color w:val="000000"/>
          <w:sz w:val="24"/>
          <w:szCs w:val="24"/>
        </w:rPr>
        <w:t xml:space="preserve">3.6.6. </w:t>
      </w:r>
      <w:r w:rsidRPr="009C478A">
        <w:rPr>
          <w:rFonts w:ascii="Times New Roman" w:hAnsi="Times New Roman"/>
          <w:sz w:val="24"/>
          <w:szCs w:val="24"/>
        </w:rPr>
        <w:t>Самостоятельно контролировать правильность отражения цен на Товар в учетном терминале, которые должны соответствовать розничной цене за наличный расчет, установленной на ТО, включая НДС 20%,  и своевременно (непосредственно после изменения цен на ТО) вносить необходимые изменения в учетном терминале. Если Поставщик не меняет своевременно цены в учетном терминале все убытки Покупателя за весь период реализации,  вызванные несоответствием цен на Товар возмещаются Поставщиком и принимается Товар по ценам на дату транзакций.</w:t>
      </w:r>
    </w:p>
    <w:p w:rsidR="00AD0016" w:rsidRPr="009C478A" w:rsidRDefault="00AD0016" w:rsidP="007121D3">
      <w:pPr>
        <w:shd w:val="clear" w:color="auto" w:fill="FFFFFF"/>
        <w:tabs>
          <w:tab w:val="left" w:pos="1061"/>
        </w:tabs>
        <w:ind w:firstLine="567"/>
        <w:jc w:val="both"/>
        <w:rPr>
          <w:rFonts w:ascii="Times New Roman" w:hAnsi="Times New Roman"/>
          <w:color w:val="000000"/>
          <w:sz w:val="24"/>
          <w:szCs w:val="24"/>
        </w:rPr>
      </w:pPr>
      <w:r w:rsidRPr="009C478A">
        <w:rPr>
          <w:rFonts w:ascii="Times New Roman" w:hAnsi="Times New Roman"/>
          <w:color w:val="000000"/>
          <w:sz w:val="24"/>
          <w:szCs w:val="24"/>
        </w:rPr>
        <w:t>3.</w:t>
      </w:r>
      <w:r w:rsidR="004F300E" w:rsidRPr="009C478A">
        <w:rPr>
          <w:rFonts w:ascii="Times New Roman" w:hAnsi="Times New Roman"/>
          <w:color w:val="000000"/>
          <w:sz w:val="24"/>
          <w:szCs w:val="24"/>
        </w:rPr>
        <w:t>6.7</w:t>
      </w:r>
      <w:r w:rsidRPr="009C478A">
        <w:rPr>
          <w:rFonts w:ascii="Times New Roman" w:hAnsi="Times New Roman"/>
          <w:color w:val="000000"/>
          <w:sz w:val="24"/>
          <w:szCs w:val="24"/>
        </w:rPr>
        <w:t>. В течение трех дней после истечения срока действия настоящего договора Поставщик обязан передать Терминал</w:t>
      </w:r>
      <w:r w:rsidR="006B0D95" w:rsidRPr="009C478A">
        <w:rPr>
          <w:rFonts w:ascii="Times New Roman" w:hAnsi="Times New Roman"/>
          <w:color w:val="000000"/>
          <w:sz w:val="24"/>
          <w:szCs w:val="24"/>
        </w:rPr>
        <w:t>ьное оборудование</w:t>
      </w:r>
      <w:r w:rsidRPr="009C478A">
        <w:rPr>
          <w:rFonts w:ascii="Times New Roman" w:hAnsi="Times New Roman"/>
          <w:color w:val="000000"/>
          <w:sz w:val="24"/>
          <w:szCs w:val="24"/>
        </w:rPr>
        <w:t xml:space="preserve"> Покупателю в исправном состоянии с учетом износа.       </w:t>
      </w:r>
    </w:p>
    <w:p w:rsidR="00AD0016" w:rsidRPr="009C478A" w:rsidRDefault="00AD0016" w:rsidP="007121D3">
      <w:pPr>
        <w:shd w:val="clear" w:color="auto" w:fill="FFFFFF"/>
        <w:tabs>
          <w:tab w:val="left" w:pos="1061"/>
        </w:tabs>
        <w:ind w:firstLine="567"/>
        <w:jc w:val="both"/>
        <w:rPr>
          <w:rFonts w:ascii="Times New Roman" w:hAnsi="Times New Roman"/>
          <w:color w:val="000000"/>
          <w:sz w:val="24"/>
          <w:szCs w:val="24"/>
        </w:rPr>
      </w:pPr>
      <w:r w:rsidRPr="009C478A">
        <w:rPr>
          <w:rFonts w:ascii="Times New Roman" w:hAnsi="Times New Roman"/>
          <w:color w:val="000000"/>
          <w:sz w:val="24"/>
          <w:szCs w:val="24"/>
        </w:rPr>
        <w:t>В</w:t>
      </w:r>
      <w:r w:rsidRPr="009C478A">
        <w:rPr>
          <w:rFonts w:ascii="Times New Roman" w:hAnsi="Times New Roman"/>
          <w:sz w:val="24"/>
          <w:szCs w:val="24"/>
        </w:rPr>
        <w:t xml:space="preserve"> случае невозврата Терминал</w:t>
      </w:r>
      <w:r w:rsidR="006B0D95" w:rsidRPr="009C478A">
        <w:rPr>
          <w:rFonts w:ascii="Times New Roman" w:hAnsi="Times New Roman"/>
          <w:sz w:val="24"/>
          <w:szCs w:val="24"/>
        </w:rPr>
        <w:t>ьного оборудования</w:t>
      </w:r>
      <w:r w:rsidRPr="009C478A">
        <w:rPr>
          <w:rFonts w:ascii="Times New Roman" w:hAnsi="Times New Roman"/>
          <w:sz w:val="24"/>
          <w:szCs w:val="24"/>
        </w:rPr>
        <w:t xml:space="preserve"> в установленный срок, утраты либо повреждения по вине Поставщика или третьих лиц, Поставщик обязан возместить Покупателю стоимость Терминала в сумме указанной в акте приема-передачи оборудования с учетом износа.</w:t>
      </w:r>
    </w:p>
    <w:p w:rsidR="00AD0016" w:rsidRPr="009C478A" w:rsidRDefault="00B514F4" w:rsidP="00B514F4">
      <w:pPr>
        <w:shd w:val="clear" w:color="auto" w:fill="FFFFFF"/>
        <w:tabs>
          <w:tab w:val="left" w:pos="1258"/>
        </w:tabs>
        <w:jc w:val="both"/>
        <w:rPr>
          <w:rFonts w:ascii="Times New Roman" w:hAnsi="Times New Roman"/>
          <w:color w:val="000000"/>
          <w:sz w:val="24"/>
          <w:szCs w:val="24"/>
          <w:shd w:val="clear" w:color="auto" w:fill="FFFFFF"/>
        </w:rPr>
      </w:pPr>
      <w:r w:rsidRPr="009C478A">
        <w:rPr>
          <w:rFonts w:ascii="Times New Roman" w:hAnsi="Times New Roman"/>
          <w:color w:val="000000"/>
          <w:sz w:val="24"/>
          <w:szCs w:val="24"/>
        </w:rPr>
        <w:lastRenderedPageBreak/>
        <w:t xml:space="preserve">        </w:t>
      </w:r>
      <w:r w:rsidR="004F300E" w:rsidRPr="009C478A">
        <w:rPr>
          <w:rFonts w:ascii="Times New Roman" w:hAnsi="Times New Roman"/>
          <w:color w:val="000000"/>
          <w:sz w:val="24"/>
          <w:szCs w:val="24"/>
        </w:rPr>
        <w:t xml:space="preserve"> </w:t>
      </w:r>
      <w:r w:rsidR="00AD0016" w:rsidRPr="009C478A">
        <w:rPr>
          <w:rFonts w:ascii="Times New Roman" w:hAnsi="Times New Roman"/>
          <w:color w:val="000000"/>
          <w:sz w:val="24"/>
          <w:szCs w:val="24"/>
        </w:rPr>
        <w:t>3.</w:t>
      </w:r>
      <w:r w:rsidR="004F300E" w:rsidRPr="009C478A">
        <w:rPr>
          <w:rFonts w:ascii="Times New Roman" w:hAnsi="Times New Roman"/>
          <w:color w:val="000000"/>
          <w:sz w:val="24"/>
          <w:szCs w:val="24"/>
        </w:rPr>
        <w:t>7</w:t>
      </w:r>
      <w:r w:rsidR="00AD0016" w:rsidRPr="009C478A">
        <w:rPr>
          <w:rFonts w:ascii="Times New Roman" w:hAnsi="Times New Roman"/>
          <w:color w:val="000000"/>
          <w:sz w:val="24"/>
          <w:szCs w:val="24"/>
        </w:rPr>
        <w:t xml:space="preserve">. </w:t>
      </w:r>
      <w:r w:rsidR="00AD0016" w:rsidRPr="009C478A">
        <w:rPr>
          <w:rFonts w:ascii="Times New Roman" w:hAnsi="Times New Roman"/>
          <w:color w:val="000000"/>
          <w:sz w:val="24"/>
          <w:szCs w:val="24"/>
          <w:shd w:val="clear" w:color="auto" w:fill="FFFFFF"/>
        </w:rPr>
        <w:t>Для обеспечения технической возможности проведения транзакций по Терминалу Покупатель по согласованию с Поставщиком берет на себя ответственность по поддержанию работоспособности интернет канала на ТО.</w:t>
      </w:r>
    </w:p>
    <w:p w:rsidR="005E27DE" w:rsidRPr="00963785" w:rsidRDefault="00A8661A" w:rsidP="00B514F4">
      <w:pPr>
        <w:shd w:val="clear" w:color="auto" w:fill="FFFFFF"/>
        <w:tabs>
          <w:tab w:val="left" w:pos="1258"/>
        </w:tabs>
        <w:jc w:val="both"/>
        <w:rPr>
          <w:rFonts w:ascii="Times New Roman" w:hAnsi="Times New Roman"/>
          <w:color w:val="000000"/>
          <w:sz w:val="24"/>
          <w:szCs w:val="24"/>
        </w:rPr>
      </w:pPr>
      <w:r w:rsidRPr="009C478A">
        <w:rPr>
          <w:rFonts w:ascii="Times New Roman" w:hAnsi="Times New Roman"/>
          <w:color w:val="000000"/>
          <w:sz w:val="24"/>
          <w:szCs w:val="24"/>
        </w:rPr>
        <w:t xml:space="preserve">        </w:t>
      </w:r>
      <w:r w:rsidRPr="00963785">
        <w:rPr>
          <w:rFonts w:ascii="Times New Roman" w:hAnsi="Times New Roman"/>
          <w:color w:val="000000"/>
          <w:sz w:val="24"/>
          <w:szCs w:val="24"/>
        </w:rPr>
        <w:t xml:space="preserve">3.8. </w:t>
      </w:r>
      <w:r w:rsidR="005E27DE" w:rsidRPr="00963785">
        <w:rPr>
          <w:rFonts w:ascii="Times New Roman" w:hAnsi="Times New Roman"/>
          <w:color w:val="000000"/>
          <w:sz w:val="24"/>
          <w:szCs w:val="24"/>
        </w:rPr>
        <w:t>Поставщик обязан в письменном виде информировать Покупателя о невозможности</w:t>
      </w:r>
      <w:r w:rsidR="005E27DE" w:rsidRPr="00963785">
        <w:rPr>
          <w:rFonts w:ascii="Times New Roman" w:hAnsi="Times New Roman"/>
          <w:color w:val="000000"/>
          <w:sz w:val="24"/>
          <w:szCs w:val="24"/>
        </w:rPr>
        <w:br/>
        <w:t>осуществлять отпуск Товаров или Сопутствующих товаров (в результате перехода права собственности на ТО к другому лицу и пр.) не позднее 10 (Десяти) календарных дней до наступления соответствующих</w:t>
      </w:r>
      <w:r w:rsidR="005E27DE" w:rsidRPr="00963785">
        <w:rPr>
          <w:rFonts w:ascii="Times New Roman" w:hAnsi="Times New Roman"/>
          <w:color w:val="000000"/>
          <w:sz w:val="24"/>
          <w:szCs w:val="24"/>
        </w:rPr>
        <w:br/>
        <w:t>обстоятельств.</w:t>
      </w:r>
    </w:p>
    <w:p w:rsidR="00B514F4" w:rsidRPr="009C478A" w:rsidRDefault="00B514F4" w:rsidP="00B514F4">
      <w:pPr>
        <w:shd w:val="clear" w:color="auto" w:fill="FFFFFF"/>
        <w:tabs>
          <w:tab w:val="left" w:pos="1258"/>
        </w:tabs>
        <w:jc w:val="both"/>
        <w:rPr>
          <w:rFonts w:ascii="Times New Roman" w:hAnsi="Times New Roman"/>
          <w:color w:val="000000"/>
          <w:sz w:val="24"/>
          <w:szCs w:val="24"/>
          <w:shd w:val="clear" w:color="auto" w:fill="FFFFFF"/>
        </w:rPr>
      </w:pPr>
      <w:r w:rsidRPr="00963785">
        <w:rPr>
          <w:rFonts w:ascii="Times New Roman" w:hAnsi="Times New Roman"/>
          <w:color w:val="000000"/>
          <w:sz w:val="24"/>
          <w:szCs w:val="24"/>
        </w:rPr>
        <w:t xml:space="preserve">         3.</w:t>
      </w:r>
      <w:r w:rsidR="00A8661A" w:rsidRPr="00963785">
        <w:rPr>
          <w:rFonts w:ascii="Times New Roman" w:hAnsi="Times New Roman"/>
          <w:color w:val="000000"/>
          <w:sz w:val="24"/>
          <w:szCs w:val="24"/>
        </w:rPr>
        <w:t>9</w:t>
      </w:r>
      <w:r w:rsidRPr="00963785">
        <w:rPr>
          <w:rFonts w:ascii="Times New Roman" w:hAnsi="Times New Roman"/>
          <w:color w:val="000000"/>
          <w:sz w:val="24"/>
          <w:szCs w:val="24"/>
        </w:rPr>
        <w:t xml:space="preserve">. В случае неисполнения Поставщиком своих обязательств по настоящему Договору, если это привело к отказу Покупателю в отпуске Товаров </w:t>
      </w:r>
      <w:r w:rsidR="000A54B9" w:rsidRPr="00963785">
        <w:rPr>
          <w:rFonts w:ascii="Times New Roman" w:hAnsi="Times New Roman"/>
          <w:color w:val="000000"/>
          <w:sz w:val="24"/>
          <w:szCs w:val="24"/>
        </w:rPr>
        <w:t>и/</w:t>
      </w:r>
      <w:r w:rsidRPr="00963785">
        <w:rPr>
          <w:rFonts w:ascii="Times New Roman" w:hAnsi="Times New Roman"/>
          <w:color w:val="000000"/>
          <w:sz w:val="24"/>
          <w:szCs w:val="24"/>
        </w:rPr>
        <w:t xml:space="preserve">или Сопутствующих товаров или невозможности получения Покупателем Товаров или Сопутствующих товаров, Покупатель имеет право начислить, а Поставщик обязан оплатить Покупатель штраф в размере                    10 000,00 рублей (Десять тысяч рублей 00 коп.). Достаточным доказательством данных обстоятельств будет считаться акт, составленный Покупателем и </w:t>
      </w:r>
      <w:r w:rsidR="008E4173" w:rsidRPr="00963785">
        <w:rPr>
          <w:rFonts w:ascii="Times New Roman" w:hAnsi="Times New Roman"/>
          <w:color w:val="000000"/>
          <w:sz w:val="24"/>
          <w:szCs w:val="24"/>
        </w:rPr>
        <w:t>Держателем карты</w:t>
      </w:r>
      <w:r w:rsidRPr="00963785">
        <w:rPr>
          <w:rFonts w:ascii="Times New Roman" w:hAnsi="Times New Roman"/>
          <w:color w:val="000000"/>
          <w:sz w:val="24"/>
          <w:szCs w:val="24"/>
        </w:rPr>
        <w:t>.</w:t>
      </w:r>
    </w:p>
    <w:p w:rsidR="004F300E" w:rsidRPr="009C478A" w:rsidRDefault="004F300E" w:rsidP="007121D3">
      <w:pPr>
        <w:shd w:val="clear" w:color="auto" w:fill="FFFFFF"/>
        <w:tabs>
          <w:tab w:val="left" w:pos="1258"/>
        </w:tabs>
        <w:ind w:firstLine="567"/>
        <w:jc w:val="both"/>
        <w:rPr>
          <w:rFonts w:ascii="Times New Roman" w:hAnsi="Times New Roman"/>
          <w:sz w:val="24"/>
          <w:szCs w:val="24"/>
        </w:rPr>
      </w:pPr>
    </w:p>
    <w:p w:rsidR="00AD0016" w:rsidRPr="009C478A" w:rsidRDefault="00AD0016" w:rsidP="007121D3">
      <w:pPr>
        <w:shd w:val="clear" w:color="auto" w:fill="FFFFFF"/>
        <w:tabs>
          <w:tab w:val="left" w:pos="4517"/>
        </w:tabs>
        <w:ind w:firstLine="567"/>
        <w:jc w:val="center"/>
        <w:rPr>
          <w:rFonts w:ascii="Times New Roman" w:hAnsi="Times New Roman"/>
          <w:sz w:val="24"/>
          <w:szCs w:val="24"/>
        </w:rPr>
      </w:pPr>
      <w:r w:rsidRPr="009C478A">
        <w:rPr>
          <w:rFonts w:ascii="Times New Roman" w:hAnsi="Times New Roman"/>
          <w:b/>
          <w:sz w:val="24"/>
          <w:szCs w:val="24"/>
        </w:rPr>
        <w:t>4. Качество Товара</w:t>
      </w:r>
    </w:p>
    <w:p w:rsidR="00AD0016" w:rsidRPr="009C478A" w:rsidRDefault="00AD0016" w:rsidP="007121D3">
      <w:pPr>
        <w:shd w:val="clear" w:color="auto" w:fill="FFFFFF"/>
        <w:tabs>
          <w:tab w:val="left" w:pos="1046"/>
        </w:tabs>
        <w:ind w:firstLine="567"/>
        <w:jc w:val="both"/>
        <w:rPr>
          <w:rFonts w:ascii="Times New Roman" w:hAnsi="Times New Roman"/>
          <w:sz w:val="24"/>
          <w:szCs w:val="24"/>
        </w:rPr>
      </w:pPr>
      <w:r w:rsidRPr="009C478A">
        <w:rPr>
          <w:rFonts w:ascii="Times New Roman" w:hAnsi="Times New Roman"/>
          <w:sz w:val="24"/>
          <w:szCs w:val="24"/>
        </w:rPr>
        <w:t xml:space="preserve">4.1. </w:t>
      </w:r>
      <w:r w:rsidR="009C478A">
        <w:rPr>
          <w:rFonts w:ascii="Times New Roman" w:hAnsi="Times New Roman"/>
          <w:sz w:val="24"/>
          <w:szCs w:val="24"/>
        </w:rPr>
        <w:t xml:space="preserve">  </w:t>
      </w:r>
      <w:r w:rsidRPr="009C478A">
        <w:rPr>
          <w:rFonts w:ascii="Times New Roman" w:hAnsi="Times New Roman"/>
          <w:sz w:val="24"/>
          <w:szCs w:val="24"/>
        </w:rPr>
        <w:t>Качество Товара</w:t>
      </w:r>
      <w:r w:rsidR="000A54B9" w:rsidRPr="009C478A">
        <w:rPr>
          <w:rFonts w:ascii="Times New Roman" w:hAnsi="Times New Roman"/>
          <w:sz w:val="24"/>
          <w:szCs w:val="24"/>
        </w:rPr>
        <w:t xml:space="preserve"> </w:t>
      </w:r>
      <w:r w:rsidR="000A54B9" w:rsidRPr="009C478A">
        <w:rPr>
          <w:rFonts w:ascii="Times New Roman" w:hAnsi="Times New Roman"/>
          <w:color w:val="000000"/>
          <w:sz w:val="24"/>
          <w:szCs w:val="24"/>
        </w:rPr>
        <w:t xml:space="preserve">и/или </w:t>
      </w:r>
      <w:r w:rsidR="000A54B9" w:rsidRPr="009C478A">
        <w:rPr>
          <w:rStyle w:val="fontstyle21"/>
          <w:rFonts w:ascii="Times New Roman" w:hAnsi="Times New Roman"/>
          <w:sz w:val="24"/>
          <w:szCs w:val="24"/>
        </w:rPr>
        <w:t>Сопутствующих товаров</w:t>
      </w:r>
      <w:r w:rsidRPr="009C478A">
        <w:rPr>
          <w:rFonts w:ascii="Times New Roman" w:hAnsi="Times New Roman"/>
          <w:sz w:val="24"/>
          <w:szCs w:val="24"/>
        </w:rPr>
        <w:t xml:space="preserve"> должно соответствовать ГОСТам и ТУ и подтверждаться сертификатом соответствия и паспортом качества.</w:t>
      </w:r>
    </w:p>
    <w:p w:rsidR="00AD0016" w:rsidRPr="009C478A" w:rsidRDefault="009C478A" w:rsidP="007121D3">
      <w:pPr>
        <w:shd w:val="clear" w:color="auto" w:fill="FFFFFF"/>
        <w:tabs>
          <w:tab w:val="left" w:pos="1046"/>
        </w:tabs>
        <w:ind w:firstLine="567"/>
        <w:jc w:val="both"/>
        <w:rPr>
          <w:rFonts w:ascii="Times New Roman" w:hAnsi="Times New Roman"/>
          <w:sz w:val="24"/>
          <w:szCs w:val="24"/>
        </w:rPr>
      </w:pPr>
      <w:r>
        <w:rPr>
          <w:rFonts w:ascii="Times New Roman" w:hAnsi="Times New Roman"/>
          <w:sz w:val="24"/>
          <w:szCs w:val="24"/>
        </w:rPr>
        <w:t xml:space="preserve">4.2. </w:t>
      </w:r>
      <w:r w:rsidR="00AD0016" w:rsidRPr="009C478A">
        <w:rPr>
          <w:rFonts w:ascii="Times New Roman" w:hAnsi="Times New Roman"/>
          <w:sz w:val="24"/>
          <w:szCs w:val="24"/>
        </w:rPr>
        <w:t>Подтверждением ненадлежащего качества Товара Поставщика, служит акт экспертизы независимой экспертной организации. Инициатором проведения указанной выше экспертизы является Покупатель. В случае подтверждения факта реализации на ТО  некачественного Товара и/или поломки транспортного средства Грузополучателя, по причине предоставления ему некачественного товара, Поставщик возмещает Покупателю причиненный ущерб, включая затраты на проведение экспертизы, а также стоимость соответствующего объема Товара.</w:t>
      </w:r>
    </w:p>
    <w:p w:rsidR="002C30C6" w:rsidRPr="009C478A" w:rsidRDefault="002C30C6" w:rsidP="007121D3">
      <w:pPr>
        <w:shd w:val="clear" w:color="auto" w:fill="FFFFFF"/>
        <w:ind w:firstLine="567"/>
        <w:jc w:val="center"/>
        <w:rPr>
          <w:rFonts w:ascii="Times New Roman" w:hAnsi="Times New Roman"/>
          <w:b/>
          <w:bCs/>
          <w:color w:val="000000"/>
          <w:sz w:val="24"/>
          <w:szCs w:val="24"/>
        </w:rPr>
      </w:pPr>
    </w:p>
    <w:p w:rsidR="001C3A32" w:rsidRPr="009C478A" w:rsidRDefault="00AD0016" w:rsidP="007121D3">
      <w:pPr>
        <w:shd w:val="clear" w:color="auto" w:fill="FFFFFF"/>
        <w:ind w:firstLine="567"/>
        <w:jc w:val="center"/>
        <w:rPr>
          <w:rFonts w:ascii="Times New Roman" w:hAnsi="Times New Roman"/>
          <w:b/>
          <w:bCs/>
          <w:color w:val="000000"/>
          <w:sz w:val="24"/>
          <w:szCs w:val="24"/>
        </w:rPr>
      </w:pPr>
      <w:r w:rsidRPr="009C478A">
        <w:rPr>
          <w:rFonts w:ascii="Times New Roman" w:hAnsi="Times New Roman"/>
          <w:b/>
          <w:bCs/>
          <w:color w:val="000000"/>
          <w:sz w:val="24"/>
          <w:szCs w:val="24"/>
        </w:rPr>
        <w:t>5. Цена и порядок расчетов</w:t>
      </w:r>
    </w:p>
    <w:p w:rsidR="002C30C6" w:rsidRPr="009C478A" w:rsidRDefault="001C3A32" w:rsidP="007121D3">
      <w:pPr>
        <w:shd w:val="clear" w:color="auto" w:fill="FFFFFF"/>
        <w:ind w:firstLine="567"/>
        <w:jc w:val="both"/>
        <w:rPr>
          <w:rFonts w:ascii="Times New Roman" w:hAnsi="Times New Roman"/>
          <w:b/>
          <w:bCs/>
          <w:color w:val="000000"/>
          <w:sz w:val="24"/>
          <w:szCs w:val="24"/>
        </w:rPr>
      </w:pPr>
      <w:r w:rsidRPr="009C478A">
        <w:rPr>
          <w:rFonts w:ascii="Times New Roman" w:hAnsi="Times New Roman"/>
          <w:bCs/>
          <w:color w:val="000000"/>
          <w:sz w:val="24"/>
          <w:szCs w:val="24"/>
        </w:rPr>
        <w:t>5.1.</w:t>
      </w:r>
      <w:r w:rsidRPr="009C478A">
        <w:rPr>
          <w:rFonts w:ascii="Times New Roman" w:hAnsi="Times New Roman"/>
          <w:b/>
          <w:bCs/>
          <w:color w:val="000000"/>
          <w:sz w:val="24"/>
          <w:szCs w:val="24"/>
        </w:rPr>
        <w:t xml:space="preserve"> </w:t>
      </w:r>
      <w:r w:rsidR="009C478A">
        <w:rPr>
          <w:rFonts w:ascii="Times New Roman" w:hAnsi="Times New Roman"/>
          <w:b/>
          <w:bCs/>
          <w:color w:val="000000"/>
          <w:sz w:val="24"/>
          <w:szCs w:val="24"/>
        </w:rPr>
        <w:t xml:space="preserve">  </w:t>
      </w:r>
      <w:r w:rsidRPr="009C478A">
        <w:rPr>
          <w:rFonts w:ascii="Times New Roman" w:hAnsi="Times New Roman"/>
          <w:sz w:val="24"/>
          <w:szCs w:val="24"/>
        </w:rPr>
        <w:t>Р</w:t>
      </w:r>
      <w:r w:rsidR="002C30C6" w:rsidRPr="009C478A">
        <w:rPr>
          <w:rFonts w:ascii="Times New Roman" w:hAnsi="Times New Roman"/>
          <w:sz w:val="24"/>
          <w:szCs w:val="24"/>
        </w:rPr>
        <w:t>асчеты по Договору производятся в безналичной  форме в российских рублях.</w:t>
      </w:r>
    </w:p>
    <w:p w:rsidR="00261874" w:rsidRPr="009C478A" w:rsidRDefault="00261874" w:rsidP="007121D3">
      <w:pPr>
        <w:ind w:firstLine="567"/>
        <w:jc w:val="both"/>
        <w:rPr>
          <w:rFonts w:ascii="Times New Roman" w:eastAsia="Times New Roman" w:hAnsi="Times New Roman"/>
          <w:sz w:val="24"/>
          <w:szCs w:val="24"/>
          <w:lang w:eastAsia="ru-RU"/>
        </w:rPr>
      </w:pPr>
      <w:r w:rsidRPr="009C478A">
        <w:rPr>
          <w:rFonts w:ascii="Times New Roman" w:hAnsi="Times New Roman"/>
          <w:color w:val="000000"/>
          <w:sz w:val="24"/>
          <w:szCs w:val="24"/>
        </w:rPr>
        <w:t>5.</w:t>
      </w:r>
      <w:r w:rsidR="002C30C6" w:rsidRPr="009C478A">
        <w:rPr>
          <w:rFonts w:ascii="Times New Roman" w:hAnsi="Times New Roman"/>
          <w:color w:val="000000"/>
          <w:sz w:val="24"/>
          <w:szCs w:val="24"/>
        </w:rPr>
        <w:t>2</w:t>
      </w:r>
      <w:r w:rsidRPr="009C478A">
        <w:rPr>
          <w:rFonts w:ascii="Times New Roman" w:hAnsi="Times New Roman"/>
          <w:color w:val="000000"/>
          <w:sz w:val="24"/>
          <w:szCs w:val="24"/>
        </w:rPr>
        <w:t xml:space="preserve">. </w:t>
      </w:r>
      <w:r w:rsidR="001C3A32" w:rsidRPr="009C478A">
        <w:rPr>
          <w:rFonts w:ascii="Times New Roman" w:hAnsi="Times New Roman"/>
          <w:color w:val="000000"/>
          <w:sz w:val="24"/>
          <w:szCs w:val="24"/>
        </w:rPr>
        <w:t xml:space="preserve"> </w:t>
      </w:r>
      <w:r w:rsidRPr="009C478A">
        <w:rPr>
          <w:rFonts w:ascii="Times New Roman" w:eastAsia="Times New Roman" w:hAnsi="Times New Roman"/>
          <w:sz w:val="24"/>
          <w:szCs w:val="24"/>
          <w:lang w:eastAsia="ru-RU"/>
        </w:rPr>
        <w:t xml:space="preserve">Поставщик производит отпуск Товара для Покупателя по действующим ценам на Товар на АЗС/АГЗС Поставщика на момент отгрузки с учетом следующих скидок: автомобильные бензины- </w:t>
      </w:r>
      <w:r w:rsidR="007702D4" w:rsidRPr="00963785">
        <w:rPr>
          <w:rFonts w:ascii="Times New Roman" w:hAnsi="Times New Roman"/>
          <w:sz w:val="24"/>
          <w:szCs w:val="24"/>
          <w:highlight w:val="yellow"/>
        </w:rPr>
        <w:t>_____________</w:t>
      </w:r>
      <w:r w:rsidRPr="009C478A">
        <w:rPr>
          <w:rFonts w:ascii="Times New Roman" w:eastAsia="Times New Roman" w:hAnsi="Times New Roman"/>
          <w:sz w:val="24"/>
          <w:szCs w:val="24"/>
          <w:lang w:eastAsia="ru-RU"/>
        </w:rPr>
        <w:t>% и дизельное топливо-</w:t>
      </w:r>
      <w:r w:rsidR="007702D4" w:rsidRPr="009C478A">
        <w:rPr>
          <w:rFonts w:ascii="Times New Roman" w:hAnsi="Times New Roman"/>
          <w:sz w:val="24"/>
          <w:szCs w:val="24"/>
        </w:rPr>
        <w:t>_</w:t>
      </w:r>
      <w:r w:rsidR="007702D4" w:rsidRPr="00963785">
        <w:rPr>
          <w:rFonts w:ascii="Times New Roman" w:hAnsi="Times New Roman"/>
          <w:sz w:val="24"/>
          <w:szCs w:val="24"/>
          <w:highlight w:val="yellow"/>
        </w:rPr>
        <w:t>___________</w:t>
      </w:r>
      <w:r w:rsidR="007702D4" w:rsidRPr="009C478A">
        <w:rPr>
          <w:rFonts w:ascii="Times New Roman" w:hAnsi="Times New Roman"/>
          <w:sz w:val="24"/>
          <w:szCs w:val="24"/>
        </w:rPr>
        <w:t>_</w:t>
      </w:r>
      <w:r w:rsidRPr="009C478A">
        <w:rPr>
          <w:rFonts w:ascii="Times New Roman" w:eastAsia="Times New Roman" w:hAnsi="Times New Roman"/>
          <w:sz w:val="24"/>
          <w:szCs w:val="24"/>
          <w:lang w:eastAsia="ru-RU"/>
        </w:rPr>
        <w:t>%.</w:t>
      </w:r>
    </w:p>
    <w:p w:rsidR="007606D0" w:rsidRPr="009C478A" w:rsidRDefault="001C3A32" w:rsidP="007121D3">
      <w:pPr>
        <w:tabs>
          <w:tab w:val="left" w:pos="851"/>
        </w:tabs>
        <w:ind w:right="-1" w:firstLine="567"/>
        <w:jc w:val="both"/>
        <w:rPr>
          <w:rFonts w:ascii="Times New Roman" w:hAnsi="Times New Roman"/>
          <w:sz w:val="24"/>
          <w:szCs w:val="24"/>
        </w:rPr>
      </w:pPr>
      <w:r w:rsidRPr="009C478A">
        <w:rPr>
          <w:rFonts w:ascii="Times New Roman" w:hAnsi="Times New Roman"/>
          <w:sz w:val="24"/>
          <w:szCs w:val="24"/>
        </w:rPr>
        <w:t xml:space="preserve">5.3. </w:t>
      </w:r>
      <w:r w:rsidR="009C478A">
        <w:rPr>
          <w:rFonts w:ascii="Times New Roman" w:hAnsi="Times New Roman"/>
          <w:sz w:val="24"/>
          <w:szCs w:val="24"/>
        </w:rPr>
        <w:t xml:space="preserve">  </w:t>
      </w:r>
      <w:r w:rsidR="00C144A0" w:rsidRPr="009C478A">
        <w:rPr>
          <w:rFonts w:ascii="Times New Roman" w:hAnsi="Times New Roman"/>
          <w:sz w:val="24"/>
          <w:szCs w:val="24"/>
        </w:rPr>
        <w:t xml:space="preserve">Цена </w:t>
      </w:r>
      <w:r w:rsidRPr="009C478A">
        <w:rPr>
          <w:rFonts w:ascii="Times New Roman" w:hAnsi="Times New Roman"/>
          <w:sz w:val="24"/>
          <w:szCs w:val="24"/>
        </w:rPr>
        <w:t>Товара</w:t>
      </w:r>
      <w:r w:rsidR="00C144A0" w:rsidRPr="009C478A">
        <w:rPr>
          <w:rFonts w:ascii="Times New Roman" w:hAnsi="Times New Roman"/>
          <w:sz w:val="24"/>
          <w:szCs w:val="24"/>
        </w:rPr>
        <w:t>, переданн</w:t>
      </w:r>
      <w:r w:rsidRPr="009C478A">
        <w:rPr>
          <w:rFonts w:ascii="Times New Roman" w:hAnsi="Times New Roman"/>
          <w:sz w:val="24"/>
          <w:szCs w:val="24"/>
        </w:rPr>
        <w:t>ого</w:t>
      </w:r>
      <w:r w:rsidR="00C144A0" w:rsidRPr="009C478A">
        <w:rPr>
          <w:rFonts w:ascii="Times New Roman" w:hAnsi="Times New Roman"/>
          <w:sz w:val="24"/>
          <w:szCs w:val="24"/>
        </w:rPr>
        <w:t xml:space="preserve"> Держателям карт ПОКУПАТЕЛЯ, на ТО, определяется по формуле: </w:t>
      </w:r>
    </w:p>
    <w:p w:rsidR="00D21724" w:rsidRPr="009C478A" w:rsidRDefault="00D21724" w:rsidP="007121D3">
      <w:pPr>
        <w:tabs>
          <w:tab w:val="left" w:pos="851"/>
        </w:tabs>
        <w:ind w:right="-1" w:firstLine="567"/>
        <w:jc w:val="both"/>
        <w:rPr>
          <w:rFonts w:ascii="Times New Roman" w:hAnsi="Times New Roman"/>
          <w:sz w:val="24"/>
          <w:szCs w:val="24"/>
        </w:rPr>
      </w:pPr>
    </w:p>
    <w:p w:rsidR="00C144A0" w:rsidRPr="009C478A" w:rsidRDefault="00C144A0" w:rsidP="007121D3">
      <w:pPr>
        <w:tabs>
          <w:tab w:val="left" w:pos="851"/>
        </w:tabs>
        <w:ind w:right="-1" w:firstLine="567"/>
        <w:jc w:val="center"/>
        <w:rPr>
          <w:rFonts w:ascii="Times New Roman" w:hAnsi="Times New Roman"/>
          <w:i/>
          <w:sz w:val="24"/>
          <w:szCs w:val="24"/>
        </w:rPr>
      </w:pPr>
      <w:r w:rsidRPr="009C478A">
        <w:rPr>
          <w:rFonts w:ascii="Times New Roman" w:hAnsi="Times New Roman"/>
          <w:sz w:val="24"/>
          <w:szCs w:val="24"/>
        </w:rPr>
        <w:t xml:space="preserve">Цена*(100%-Процент), </w:t>
      </w:r>
      <w:r w:rsidRPr="009C478A">
        <w:rPr>
          <w:rFonts w:ascii="Times New Roman" w:hAnsi="Times New Roman"/>
          <w:i/>
          <w:sz w:val="24"/>
          <w:szCs w:val="24"/>
        </w:rPr>
        <w:t>где</w:t>
      </w:r>
    </w:p>
    <w:p w:rsidR="00D21724" w:rsidRPr="009C478A" w:rsidRDefault="00D21724" w:rsidP="007121D3">
      <w:pPr>
        <w:tabs>
          <w:tab w:val="left" w:pos="851"/>
        </w:tabs>
        <w:ind w:right="-1" w:firstLine="567"/>
        <w:jc w:val="both"/>
        <w:rPr>
          <w:rFonts w:ascii="Times New Roman" w:hAnsi="Times New Roman"/>
          <w:i/>
          <w:sz w:val="24"/>
          <w:szCs w:val="24"/>
        </w:rPr>
      </w:pPr>
    </w:p>
    <w:p w:rsidR="00C144A0" w:rsidRPr="009C478A" w:rsidRDefault="00C144A0" w:rsidP="007121D3">
      <w:pPr>
        <w:tabs>
          <w:tab w:val="left" w:pos="851"/>
        </w:tabs>
        <w:ind w:right="-1" w:firstLine="567"/>
        <w:jc w:val="both"/>
        <w:rPr>
          <w:rFonts w:ascii="Times New Roman" w:hAnsi="Times New Roman"/>
          <w:sz w:val="24"/>
          <w:szCs w:val="24"/>
        </w:rPr>
      </w:pPr>
      <w:r w:rsidRPr="009C478A">
        <w:rPr>
          <w:rFonts w:ascii="Times New Roman" w:hAnsi="Times New Roman"/>
          <w:sz w:val="24"/>
          <w:szCs w:val="24"/>
        </w:rPr>
        <w:t xml:space="preserve">Процент – </w:t>
      </w:r>
      <w:r w:rsidR="007606D0" w:rsidRPr="009C478A">
        <w:rPr>
          <w:rFonts w:ascii="Times New Roman" w:hAnsi="Times New Roman"/>
          <w:sz w:val="24"/>
          <w:szCs w:val="24"/>
        </w:rPr>
        <w:t xml:space="preserve"> установленный </w:t>
      </w:r>
      <w:r w:rsidRPr="009C478A">
        <w:rPr>
          <w:rFonts w:ascii="Times New Roman" w:hAnsi="Times New Roman"/>
          <w:sz w:val="24"/>
          <w:szCs w:val="24"/>
        </w:rPr>
        <w:t xml:space="preserve">процент </w:t>
      </w:r>
      <w:r w:rsidR="007606D0" w:rsidRPr="009C478A">
        <w:rPr>
          <w:rFonts w:ascii="Times New Roman" w:hAnsi="Times New Roman"/>
          <w:sz w:val="24"/>
          <w:szCs w:val="24"/>
        </w:rPr>
        <w:t>скидки</w:t>
      </w:r>
      <w:r w:rsidRPr="009C478A">
        <w:rPr>
          <w:rFonts w:ascii="Times New Roman" w:hAnsi="Times New Roman"/>
          <w:sz w:val="24"/>
          <w:szCs w:val="24"/>
        </w:rPr>
        <w:t xml:space="preserve"> </w:t>
      </w:r>
      <w:r w:rsidR="007606D0" w:rsidRPr="009C478A">
        <w:rPr>
          <w:rFonts w:ascii="Times New Roman" w:hAnsi="Times New Roman"/>
          <w:sz w:val="24"/>
          <w:szCs w:val="24"/>
        </w:rPr>
        <w:t xml:space="preserve">на </w:t>
      </w:r>
      <w:r w:rsidRPr="009C478A">
        <w:rPr>
          <w:rFonts w:ascii="Times New Roman" w:hAnsi="Times New Roman"/>
          <w:sz w:val="24"/>
          <w:szCs w:val="24"/>
        </w:rPr>
        <w:t xml:space="preserve"> </w:t>
      </w:r>
      <w:r w:rsidR="007121D3" w:rsidRPr="009C478A">
        <w:rPr>
          <w:rFonts w:ascii="Times New Roman" w:hAnsi="Times New Roman"/>
          <w:sz w:val="24"/>
          <w:szCs w:val="24"/>
        </w:rPr>
        <w:t>Товар</w:t>
      </w:r>
    </w:p>
    <w:p w:rsidR="001C3A32" w:rsidRPr="009C478A" w:rsidRDefault="00C144A0" w:rsidP="007121D3">
      <w:pPr>
        <w:pStyle w:val="ac"/>
        <w:ind w:left="0" w:firstLine="567"/>
        <w:jc w:val="both"/>
        <w:rPr>
          <w:rFonts w:ascii="Times New Roman" w:hAnsi="Times New Roman"/>
          <w:sz w:val="24"/>
          <w:szCs w:val="24"/>
        </w:rPr>
      </w:pPr>
      <w:r w:rsidRPr="009C478A">
        <w:rPr>
          <w:rFonts w:ascii="Times New Roman" w:hAnsi="Times New Roman"/>
          <w:sz w:val="24"/>
          <w:szCs w:val="24"/>
        </w:rPr>
        <w:t xml:space="preserve">Цена – цена бензинов и дизельного топлива за наличный расчет, установленная на ТО </w:t>
      </w:r>
      <w:r w:rsidR="007606D0" w:rsidRPr="009C478A">
        <w:rPr>
          <w:rFonts w:ascii="Times New Roman" w:hAnsi="Times New Roman"/>
          <w:sz w:val="24"/>
          <w:szCs w:val="24"/>
        </w:rPr>
        <w:t>Поставщика</w:t>
      </w:r>
      <w:r w:rsidRPr="009C478A">
        <w:rPr>
          <w:rFonts w:ascii="Times New Roman" w:hAnsi="Times New Roman"/>
          <w:sz w:val="24"/>
          <w:szCs w:val="24"/>
        </w:rPr>
        <w:t>, указанного в</w:t>
      </w:r>
      <w:r w:rsidR="007606D0" w:rsidRPr="009C478A">
        <w:rPr>
          <w:rFonts w:ascii="Times New Roman" w:hAnsi="Times New Roman"/>
          <w:sz w:val="24"/>
          <w:szCs w:val="24"/>
        </w:rPr>
        <w:t xml:space="preserve"> </w:t>
      </w:r>
      <w:r w:rsidRPr="009C478A">
        <w:rPr>
          <w:rFonts w:ascii="Times New Roman" w:hAnsi="Times New Roman"/>
          <w:sz w:val="24"/>
          <w:szCs w:val="24"/>
        </w:rPr>
        <w:t xml:space="preserve"> Приложения № 1 к настоящему Договору, на момент его передачи Держателям карт, включая НДС 20%.</w:t>
      </w:r>
    </w:p>
    <w:p w:rsidR="00E7600A" w:rsidRPr="00963785" w:rsidRDefault="00261874" w:rsidP="00E7600A">
      <w:pPr>
        <w:shd w:val="clear" w:color="auto" w:fill="FFFFFF"/>
        <w:tabs>
          <w:tab w:val="left" w:pos="0"/>
          <w:tab w:val="left" w:pos="399"/>
        </w:tabs>
        <w:ind w:firstLine="567"/>
        <w:jc w:val="both"/>
        <w:rPr>
          <w:rFonts w:ascii="Times New Roman" w:hAnsi="Times New Roman"/>
          <w:sz w:val="24"/>
          <w:szCs w:val="24"/>
        </w:rPr>
      </w:pPr>
      <w:r w:rsidRPr="00963785">
        <w:rPr>
          <w:rStyle w:val="a3"/>
          <w:rFonts w:ascii="Times New Roman" w:hAnsi="Times New Roman"/>
          <w:sz w:val="24"/>
          <w:szCs w:val="24"/>
        </w:rPr>
        <w:t>5.</w:t>
      </w:r>
      <w:r w:rsidR="001C3A32" w:rsidRPr="00963785">
        <w:rPr>
          <w:rStyle w:val="a3"/>
          <w:rFonts w:ascii="Times New Roman" w:hAnsi="Times New Roman"/>
          <w:sz w:val="24"/>
          <w:szCs w:val="24"/>
        </w:rPr>
        <w:t>4</w:t>
      </w:r>
      <w:r w:rsidRPr="00963785">
        <w:rPr>
          <w:rStyle w:val="a3"/>
          <w:rFonts w:ascii="Times New Roman" w:hAnsi="Times New Roman"/>
          <w:sz w:val="24"/>
          <w:szCs w:val="24"/>
        </w:rPr>
        <w:t xml:space="preserve">. </w:t>
      </w:r>
      <w:r w:rsidR="00E7600A" w:rsidRPr="00963785">
        <w:rPr>
          <w:rFonts w:ascii="Times New Roman" w:hAnsi="Times New Roman"/>
          <w:sz w:val="24"/>
          <w:szCs w:val="24"/>
        </w:rPr>
        <w:t>Оплата Товаров и Сопутствующих товаров осуществляется Покупателем при условии, что сумма платежа, подлежащего осуществлению, составляет не менее 10 000                   (Десяти тысяч) рублей 00 коп., в том числе НДС 20%. В случае если сумма платежа, подлежащего осуществлению Покупателем, составит сумму равную или не превышающую сумму 10 000 (Десять тысяч) рублей 00 коп., оплата Товаров и Сопутствующих товаров соответственно переносится до 15 числа месяца, следующего за отчётным.</w:t>
      </w:r>
    </w:p>
    <w:p w:rsidR="00AD0016" w:rsidRPr="009C478A" w:rsidRDefault="00AD0016" w:rsidP="00E7600A">
      <w:pPr>
        <w:shd w:val="clear" w:color="auto" w:fill="FFFFFF"/>
        <w:tabs>
          <w:tab w:val="left" w:pos="0"/>
          <w:tab w:val="left" w:pos="399"/>
        </w:tabs>
        <w:ind w:firstLine="567"/>
        <w:jc w:val="both"/>
        <w:rPr>
          <w:rFonts w:ascii="Times New Roman" w:hAnsi="Times New Roman"/>
          <w:sz w:val="24"/>
          <w:szCs w:val="24"/>
        </w:rPr>
      </w:pPr>
      <w:r w:rsidRPr="00963785">
        <w:rPr>
          <w:rFonts w:ascii="Times New Roman" w:hAnsi="Times New Roman"/>
          <w:sz w:val="24"/>
          <w:szCs w:val="24"/>
        </w:rPr>
        <w:t>5.</w:t>
      </w:r>
      <w:r w:rsidR="001C3A32" w:rsidRPr="00963785">
        <w:rPr>
          <w:rFonts w:ascii="Times New Roman" w:hAnsi="Times New Roman"/>
          <w:sz w:val="24"/>
          <w:szCs w:val="24"/>
        </w:rPr>
        <w:t>5</w:t>
      </w:r>
      <w:r w:rsidRPr="00963785">
        <w:rPr>
          <w:rFonts w:ascii="Times New Roman" w:hAnsi="Times New Roman"/>
          <w:sz w:val="24"/>
          <w:szCs w:val="24"/>
        </w:rPr>
        <w:t>. Условия и порядок оплаты продукции могут изменяться по взаимному согласию Сторон, о чем составляется соответствующее дополнительное соглашение. При упоминании по тексту Договора терминов «цена» или «стоимость» Стороны подразумевают цену или</w:t>
      </w:r>
      <w:r w:rsidRPr="009C478A">
        <w:rPr>
          <w:rFonts w:ascii="Times New Roman" w:hAnsi="Times New Roman"/>
          <w:sz w:val="24"/>
          <w:szCs w:val="24"/>
        </w:rPr>
        <w:t xml:space="preserve"> стоимость с включенными в них всеми предусмотренными действующим законодательством налогами и сборами по соответствующему виду деятельности, а так же с учетом всех скидок предоставляемых Поставщиком Покупателю.</w:t>
      </w:r>
    </w:p>
    <w:p w:rsidR="00E84707" w:rsidRPr="009C478A" w:rsidRDefault="00AD0016" w:rsidP="007121D3">
      <w:pPr>
        <w:tabs>
          <w:tab w:val="left" w:pos="0"/>
        </w:tabs>
        <w:ind w:firstLine="567"/>
        <w:jc w:val="both"/>
        <w:rPr>
          <w:rFonts w:ascii="Times New Roman" w:hAnsi="Times New Roman"/>
          <w:sz w:val="24"/>
          <w:szCs w:val="24"/>
        </w:rPr>
      </w:pPr>
      <w:r w:rsidRPr="009C478A">
        <w:rPr>
          <w:rFonts w:ascii="Times New Roman" w:hAnsi="Times New Roman"/>
          <w:sz w:val="24"/>
          <w:szCs w:val="24"/>
        </w:rPr>
        <w:t>Датой осуществления платежа считается дата поступления денежных средств на расчетный счет Поставщика.</w:t>
      </w:r>
      <w:r w:rsidR="00E84707" w:rsidRPr="009C478A">
        <w:rPr>
          <w:rFonts w:ascii="Times New Roman" w:hAnsi="Times New Roman"/>
          <w:sz w:val="24"/>
          <w:szCs w:val="24"/>
        </w:rPr>
        <w:t xml:space="preserve"> </w:t>
      </w:r>
    </w:p>
    <w:p w:rsidR="00E84707" w:rsidRPr="009C478A" w:rsidRDefault="00E84707" w:rsidP="007121D3">
      <w:pPr>
        <w:tabs>
          <w:tab w:val="left" w:pos="0"/>
        </w:tabs>
        <w:ind w:firstLine="567"/>
        <w:jc w:val="both"/>
        <w:rPr>
          <w:rFonts w:ascii="Times New Roman" w:hAnsi="Times New Roman"/>
          <w:sz w:val="24"/>
          <w:szCs w:val="24"/>
        </w:rPr>
      </w:pPr>
      <w:r w:rsidRPr="009C478A">
        <w:rPr>
          <w:rFonts w:ascii="Times New Roman" w:hAnsi="Times New Roman"/>
          <w:sz w:val="24"/>
          <w:szCs w:val="24"/>
        </w:rPr>
        <w:t>5.</w:t>
      </w:r>
      <w:r w:rsidR="001C3A32" w:rsidRPr="009C478A">
        <w:rPr>
          <w:rFonts w:ascii="Times New Roman" w:hAnsi="Times New Roman"/>
          <w:sz w:val="24"/>
          <w:szCs w:val="24"/>
        </w:rPr>
        <w:t>6</w:t>
      </w:r>
      <w:r w:rsidRPr="009C478A">
        <w:rPr>
          <w:rFonts w:ascii="Times New Roman" w:hAnsi="Times New Roman"/>
          <w:sz w:val="24"/>
          <w:szCs w:val="24"/>
        </w:rPr>
        <w:t>.</w:t>
      </w:r>
      <w:r w:rsidR="001C3A32" w:rsidRPr="009C478A">
        <w:rPr>
          <w:rFonts w:ascii="Times New Roman" w:hAnsi="Times New Roman"/>
          <w:sz w:val="24"/>
          <w:szCs w:val="24"/>
        </w:rPr>
        <w:t xml:space="preserve"> </w:t>
      </w:r>
      <w:r w:rsidRPr="009C478A">
        <w:rPr>
          <w:rFonts w:ascii="Times New Roman" w:hAnsi="Times New Roman"/>
          <w:sz w:val="24"/>
          <w:szCs w:val="24"/>
        </w:rPr>
        <w:t xml:space="preserve"> В рамках Договора помимо применения документооборота в бумажном виде Стороны согласовали при обмене информацией применение электронного документооборота.</w:t>
      </w:r>
    </w:p>
    <w:p w:rsidR="00E84707" w:rsidRPr="009C478A" w:rsidRDefault="001C3A32" w:rsidP="007121D3">
      <w:pPr>
        <w:widowControl w:val="0"/>
        <w:tabs>
          <w:tab w:val="left" w:pos="0"/>
        </w:tabs>
        <w:suppressAutoHyphens/>
        <w:ind w:firstLine="567"/>
        <w:jc w:val="both"/>
        <w:rPr>
          <w:rFonts w:ascii="Times New Roman" w:hAnsi="Times New Roman"/>
          <w:sz w:val="24"/>
          <w:szCs w:val="24"/>
        </w:rPr>
      </w:pPr>
      <w:r w:rsidRPr="009C478A">
        <w:rPr>
          <w:rFonts w:ascii="Times New Roman" w:hAnsi="Times New Roman"/>
          <w:sz w:val="24"/>
          <w:szCs w:val="24"/>
        </w:rPr>
        <w:lastRenderedPageBreak/>
        <w:t>В</w:t>
      </w:r>
      <w:r w:rsidR="007121D3" w:rsidRPr="009C478A">
        <w:rPr>
          <w:rFonts w:ascii="Times New Roman" w:hAnsi="Times New Roman"/>
          <w:sz w:val="24"/>
          <w:szCs w:val="24"/>
        </w:rPr>
        <w:t xml:space="preserve"> </w:t>
      </w:r>
      <w:r w:rsidRPr="009C478A">
        <w:rPr>
          <w:rFonts w:ascii="Times New Roman" w:hAnsi="Times New Roman"/>
          <w:sz w:val="24"/>
          <w:szCs w:val="24"/>
        </w:rPr>
        <w:t>электронном</w:t>
      </w:r>
      <w:r w:rsidR="007121D3" w:rsidRPr="009C478A">
        <w:rPr>
          <w:rFonts w:ascii="Times New Roman" w:hAnsi="Times New Roman"/>
          <w:sz w:val="24"/>
          <w:szCs w:val="24"/>
        </w:rPr>
        <w:t xml:space="preserve"> </w:t>
      </w:r>
      <w:r w:rsidR="00E84707" w:rsidRPr="009C478A">
        <w:rPr>
          <w:rFonts w:ascii="Times New Roman" w:hAnsi="Times New Roman"/>
          <w:sz w:val="24"/>
          <w:szCs w:val="24"/>
        </w:rPr>
        <w:t>документооборот</w:t>
      </w:r>
      <w:r w:rsidR="000608C8" w:rsidRPr="009C478A">
        <w:rPr>
          <w:rFonts w:ascii="Times New Roman" w:hAnsi="Times New Roman"/>
          <w:sz w:val="24"/>
          <w:szCs w:val="24"/>
        </w:rPr>
        <w:t xml:space="preserve">е </w:t>
      </w:r>
      <w:r w:rsidRPr="009C478A">
        <w:rPr>
          <w:rFonts w:ascii="Times New Roman" w:hAnsi="Times New Roman"/>
          <w:sz w:val="24"/>
          <w:szCs w:val="24"/>
        </w:rPr>
        <w:t>Стороны используют документы,</w:t>
      </w:r>
      <w:r w:rsidR="007121D3" w:rsidRPr="009C478A">
        <w:rPr>
          <w:rFonts w:ascii="Times New Roman" w:hAnsi="Times New Roman"/>
          <w:sz w:val="24"/>
          <w:szCs w:val="24"/>
        </w:rPr>
        <w:t xml:space="preserve">           </w:t>
      </w:r>
      <w:r w:rsidR="00E84707" w:rsidRPr="009C478A">
        <w:rPr>
          <w:rFonts w:ascii="Times New Roman" w:hAnsi="Times New Roman"/>
          <w:sz w:val="24"/>
          <w:szCs w:val="24"/>
        </w:rPr>
        <w:t>представленные в электронно-цифровой  форме  (электронные документы, ЭД).</w:t>
      </w:r>
    </w:p>
    <w:p w:rsidR="00E84707" w:rsidRPr="009C478A" w:rsidRDefault="00E84707" w:rsidP="007121D3">
      <w:pPr>
        <w:widowControl w:val="0"/>
        <w:tabs>
          <w:tab w:val="left" w:pos="0"/>
        </w:tabs>
        <w:suppressAutoHyphens/>
        <w:ind w:firstLine="567"/>
        <w:jc w:val="both"/>
        <w:rPr>
          <w:rFonts w:ascii="Times New Roman" w:hAnsi="Times New Roman"/>
          <w:sz w:val="24"/>
          <w:szCs w:val="24"/>
        </w:rPr>
      </w:pPr>
      <w:r w:rsidRPr="009C478A">
        <w:rPr>
          <w:rFonts w:ascii="Times New Roman" w:hAnsi="Times New Roman"/>
          <w:sz w:val="24"/>
          <w:szCs w:val="24"/>
        </w:rPr>
        <w:t xml:space="preserve">Электронные документы, которыми Стороны обмениваются в рамках Договора, заверяются электронно-цифровой подписью (ЭЦП) уполномоченного лица отправителя  документа.  </w:t>
      </w:r>
    </w:p>
    <w:p w:rsidR="00E84707" w:rsidRPr="009C478A" w:rsidRDefault="00E84707" w:rsidP="007121D3">
      <w:pPr>
        <w:tabs>
          <w:tab w:val="left" w:pos="0"/>
        </w:tabs>
        <w:ind w:firstLine="567"/>
        <w:jc w:val="both"/>
        <w:rPr>
          <w:rFonts w:ascii="Times New Roman" w:hAnsi="Times New Roman"/>
          <w:sz w:val="24"/>
          <w:szCs w:val="24"/>
        </w:rPr>
      </w:pPr>
      <w:r w:rsidRPr="009C478A">
        <w:rPr>
          <w:rFonts w:ascii="Times New Roman" w:hAnsi="Times New Roman"/>
          <w:sz w:val="24"/>
          <w:szCs w:val="24"/>
        </w:rPr>
        <w:t>Стороны признают, что любой электронный документ, переданный в рамках Договора и заверенный действующей на момент передачи электронной цифровой подписью отправителя, является эквивалентом   идентичного по содержанию документа на бумажном носителе, подписанного уполномоченным лицом организации-отправителя с проставлением печати, имеет равную с ним юридическую силу и порождает для Сторон аналогичные права и обязанности.</w:t>
      </w:r>
    </w:p>
    <w:p w:rsidR="00E84707" w:rsidRPr="00C6450D" w:rsidRDefault="00E84707" w:rsidP="007121D3">
      <w:pPr>
        <w:tabs>
          <w:tab w:val="left" w:pos="0"/>
        </w:tabs>
        <w:ind w:firstLine="567"/>
        <w:jc w:val="both"/>
        <w:rPr>
          <w:rFonts w:ascii="Times New Roman" w:hAnsi="Times New Roman"/>
          <w:color w:val="000000"/>
          <w:sz w:val="24"/>
          <w:szCs w:val="24"/>
        </w:rPr>
      </w:pPr>
      <w:r w:rsidRPr="00C6450D">
        <w:rPr>
          <w:rFonts w:ascii="Times New Roman" w:hAnsi="Times New Roman"/>
          <w:sz w:val="24"/>
          <w:szCs w:val="24"/>
        </w:rPr>
        <w:t xml:space="preserve">Электронный документ порождает обязательства Стороны по соответствующему договору с момента постановки электронной цифровой подписи, если он заверен действующей электронной цифровой подписью уполномоченного Стороной лица.  </w:t>
      </w:r>
    </w:p>
    <w:p w:rsidR="001C536F" w:rsidRDefault="005E27DE" w:rsidP="001C536F">
      <w:pPr>
        <w:jc w:val="both"/>
        <w:outlineLvl w:val="0"/>
        <w:rPr>
          <w:rFonts w:ascii="Times New Roman" w:hAnsi="Times New Roman"/>
          <w:sz w:val="24"/>
          <w:szCs w:val="24"/>
        </w:rPr>
      </w:pPr>
      <w:r w:rsidRPr="001C536F">
        <w:rPr>
          <w:rFonts w:ascii="Times New Roman" w:hAnsi="Times New Roman"/>
          <w:sz w:val="24"/>
          <w:szCs w:val="24"/>
        </w:rPr>
        <w:t>5.7</w:t>
      </w:r>
      <w:r w:rsidR="009C478A" w:rsidRPr="001C536F">
        <w:rPr>
          <w:rFonts w:ascii="Times New Roman" w:hAnsi="Times New Roman"/>
          <w:sz w:val="24"/>
          <w:szCs w:val="24"/>
        </w:rPr>
        <w:t xml:space="preserve">.   </w:t>
      </w:r>
      <w:r w:rsidR="00AD0016" w:rsidRPr="001C536F">
        <w:rPr>
          <w:rFonts w:ascii="Times New Roman" w:hAnsi="Times New Roman"/>
          <w:sz w:val="24"/>
          <w:szCs w:val="24"/>
        </w:rPr>
        <w:t xml:space="preserve">Ежемесячно, </w:t>
      </w:r>
      <w:r w:rsidR="00B7602C" w:rsidRPr="001C536F">
        <w:rPr>
          <w:rFonts w:ascii="Times New Roman" w:hAnsi="Times New Roman"/>
          <w:bCs/>
          <w:sz w:val="24"/>
          <w:szCs w:val="24"/>
        </w:rPr>
        <w:t xml:space="preserve">не позднее </w:t>
      </w:r>
      <w:r w:rsidR="005F38B4" w:rsidRPr="001C536F">
        <w:rPr>
          <w:rFonts w:ascii="Times New Roman" w:hAnsi="Times New Roman"/>
          <w:bCs/>
          <w:sz w:val="24"/>
          <w:szCs w:val="24"/>
        </w:rPr>
        <w:t>5 (</w:t>
      </w:r>
      <w:r w:rsidR="00B7602C" w:rsidRPr="001C536F">
        <w:rPr>
          <w:rFonts w:ascii="Times New Roman" w:hAnsi="Times New Roman"/>
          <w:bCs/>
          <w:sz w:val="24"/>
          <w:szCs w:val="24"/>
        </w:rPr>
        <w:t>пятого</w:t>
      </w:r>
      <w:r w:rsidR="005F38B4" w:rsidRPr="001C536F">
        <w:rPr>
          <w:rFonts w:ascii="Times New Roman" w:hAnsi="Times New Roman"/>
          <w:bCs/>
          <w:sz w:val="24"/>
          <w:szCs w:val="24"/>
        </w:rPr>
        <w:t>)</w:t>
      </w:r>
      <w:r w:rsidR="00B7602C" w:rsidRPr="001C536F">
        <w:rPr>
          <w:rFonts w:ascii="Times New Roman" w:hAnsi="Times New Roman"/>
          <w:bCs/>
          <w:sz w:val="24"/>
          <w:szCs w:val="24"/>
        </w:rPr>
        <w:t xml:space="preserve"> рабочего дня месяца, следующего за отчетным, Поставщик направляет Покупателю </w:t>
      </w:r>
      <w:r w:rsidR="00C6450D" w:rsidRPr="001C536F">
        <w:rPr>
          <w:rFonts w:ascii="Times New Roman" w:hAnsi="Times New Roman"/>
          <w:bCs/>
          <w:sz w:val="24"/>
          <w:szCs w:val="24"/>
        </w:rPr>
        <w:t xml:space="preserve">оформленные в </w:t>
      </w:r>
      <w:r w:rsidR="00E7600A" w:rsidRPr="001C536F">
        <w:rPr>
          <w:rFonts w:ascii="Times New Roman" w:hAnsi="Times New Roman"/>
          <w:bCs/>
          <w:sz w:val="24"/>
          <w:szCs w:val="24"/>
        </w:rPr>
        <w:t>соответствии</w:t>
      </w:r>
      <w:r w:rsidR="00C6450D" w:rsidRPr="001C536F">
        <w:rPr>
          <w:rFonts w:ascii="Times New Roman" w:hAnsi="Times New Roman"/>
          <w:bCs/>
          <w:sz w:val="24"/>
          <w:szCs w:val="24"/>
        </w:rPr>
        <w:t xml:space="preserve"> требованиями  </w:t>
      </w:r>
      <w:r w:rsidR="00C6450D" w:rsidRPr="001C536F">
        <w:rPr>
          <w:rFonts w:ascii="Times New Roman" w:hAnsi="Times New Roman"/>
          <w:sz w:val="24"/>
          <w:szCs w:val="24"/>
        </w:rPr>
        <w:t xml:space="preserve">действующего налогового законодательства РФ, в разрезе Товаров и Сопутствующих товаров, полученных в рамках настоящего Договора за Отчетный месяц, с указанием информации о размере НДС,  </w:t>
      </w:r>
      <w:r w:rsidR="00B7602C" w:rsidRPr="001C536F">
        <w:rPr>
          <w:rFonts w:ascii="Times New Roman" w:hAnsi="Times New Roman"/>
          <w:bCs/>
          <w:sz w:val="24"/>
          <w:szCs w:val="24"/>
        </w:rPr>
        <w:t xml:space="preserve"> счета-фактуры, накладные по форме ТОРГ-12 </w:t>
      </w:r>
      <w:r w:rsidR="00B7602C" w:rsidRPr="001C536F">
        <w:rPr>
          <w:rFonts w:ascii="Times New Roman" w:hAnsi="Times New Roman"/>
          <w:sz w:val="24"/>
          <w:szCs w:val="24"/>
        </w:rPr>
        <w:t xml:space="preserve">или универсальный передаточный документ (УПД) в формате </w:t>
      </w:r>
      <w:r w:rsidR="00B7602C" w:rsidRPr="001C536F">
        <w:rPr>
          <w:rFonts w:ascii="Times New Roman" w:hAnsi="Times New Roman"/>
          <w:sz w:val="24"/>
          <w:szCs w:val="24"/>
          <w:lang w:val="en-US"/>
        </w:rPr>
        <w:t>xml</w:t>
      </w:r>
      <w:r w:rsidR="00B7602C" w:rsidRPr="001C536F">
        <w:rPr>
          <w:rFonts w:ascii="Times New Roman" w:hAnsi="Times New Roman"/>
          <w:sz w:val="24"/>
          <w:szCs w:val="24"/>
        </w:rPr>
        <w:t xml:space="preserve">., а также акт сверки расчетов. </w:t>
      </w:r>
      <w:r w:rsidR="00AD0016" w:rsidRPr="001C536F">
        <w:rPr>
          <w:rFonts w:ascii="Times New Roman" w:hAnsi="Times New Roman"/>
          <w:sz w:val="24"/>
          <w:szCs w:val="24"/>
        </w:rPr>
        <w:t xml:space="preserve">Оригиналы </w:t>
      </w:r>
      <w:r w:rsidR="00B7602C" w:rsidRPr="001C536F">
        <w:rPr>
          <w:rFonts w:ascii="Times New Roman" w:hAnsi="Times New Roman"/>
          <w:sz w:val="24"/>
          <w:szCs w:val="24"/>
        </w:rPr>
        <w:t>отчётных документов</w:t>
      </w:r>
      <w:r w:rsidR="00AD0016" w:rsidRPr="001C536F">
        <w:rPr>
          <w:rFonts w:ascii="Times New Roman" w:hAnsi="Times New Roman"/>
          <w:sz w:val="24"/>
          <w:szCs w:val="24"/>
        </w:rPr>
        <w:t xml:space="preserve"> Поставщик отправляет почтовой или курьерской службой на адрес Покупателя, </w:t>
      </w:r>
      <w:r w:rsidR="001C536F" w:rsidRPr="001C536F">
        <w:rPr>
          <w:rFonts w:ascii="Times New Roman" w:hAnsi="Times New Roman"/>
          <w:sz w:val="24"/>
          <w:szCs w:val="24"/>
        </w:rPr>
        <w:t>в срок до 15 (пятнадцатого) числа месяца, следующего за отчетным.</w:t>
      </w:r>
    </w:p>
    <w:p w:rsidR="00AD0016" w:rsidRPr="009C478A" w:rsidRDefault="001C536F" w:rsidP="001C536F">
      <w:pPr>
        <w:jc w:val="both"/>
        <w:outlineLvl w:val="0"/>
        <w:rPr>
          <w:rFonts w:ascii="Times New Roman" w:hAnsi="Times New Roman"/>
          <w:sz w:val="24"/>
          <w:szCs w:val="24"/>
        </w:rPr>
      </w:pPr>
      <w:r>
        <w:rPr>
          <w:rFonts w:ascii="Times New Roman" w:hAnsi="Times New Roman"/>
          <w:sz w:val="24"/>
          <w:szCs w:val="24"/>
        </w:rPr>
        <w:t xml:space="preserve">        </w:t>
      </w:r>
      <w:r w:rsidR="0014234C" w:rsidRPr="00963785">
        <w:rPr>
          <w:rFonts w:ascii="Times New Roman" w:hAnsi="Times New Roman"/>
          <w:sz w:val="24"/>
          <w:szCs w:val="24"/>
        </w:rPr>
        <w:t>Отчётные документы</w:t>
      </w:r>
      <w:r w:rsidR="00AD0016" w:rsidRPr="00963785">
        <w:rPr>
          <w:rFonts w:ascii="Times New Roman" w:hAnsi="Times New Roman"/>
          <w:sz w:val="24"/>
          <w:szCs w:val="24"/>
        </w:rPr>
        <w:t>, подписанные лицами, уполномоченными на то приказом (иным</w:t>
      </w:r>
      <w:r w:rsidR="00AD0016" w:rsidRPr="009C478A">
        <w:rPr>
          <w:rFonts w:ascii="Times New Roman" w:hAnsi="Times New Roman"/>
          <w:sz w:val="24"/>
          <w:szCs w:val="24"/>
        </w:rPr>
        <w:t xml:space="preserve">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w:t>
      </w:r>
    </w:p>
    <w:p w:rsidR="00AD0016" w:rsidRPr="009C478A" w:rsidRDefault="00AD0016" w:rsidP="001C536F">
      <w:pPr>
        <w:ind w:firstLine="567"/>
        <w:jc w:val="both"/>
        <w:rPr>
          <w:rFonts w:ascii="Times New Roman" w:hAnsi="Times New Roman"/>
          <w:sz w:val="24"/>
          <w:szCs w:val="24"/>
        </w:rPr>
      </w:pPr>
      <w:r w:rsidRPr="009C478A">
        <w:rPr>
          <w:rFonts w:ascii="Times New Roman" w:hAnsi="Times New Roman"/>
          <w:sz w:val="24"/>
          <w:szCs w:val="24"/>
        </w:rPr>
        <w:t xml:space="preserve">Вместе с оригиналами первичных </w:t>
      </w:r>
      <w:r w:rsidR="0014234C" w:rsidRPr="009C478A">
        <w:rPr>
          <w:rFonts w:ascii="Times New Roman" w:hAnsi="Times New Roman"/>
          <w:sz w:val="24"/>
          <w:szCs w:val="24"/>
        </w:rPr>
        <w:t>учётных</w:t>
      </w:r>
      <w:r w:rsidRPr="009C478A">
        <w:rPr>
          <w:rFonts w:ascii="Times New Roman" w:hAnsi="Times New Roman"/>
          <w:sz w:val="24"/>
          <w:szCs w:val="24"/>
        </w:rPr>
        <w:t xml:space="preserve"> документов при необходимости направляются надлежащим образом заверенные копии документов, подтверждающих полномочия лиц подписывать первичные бухгалтерские документы (за исключением случаев, когда соответствующие документы были представлены ранее). </w:t>
      </w:r>
    </w:p>
    <w:p w:rsidR="00AD0016" w:rsidRPr="009C478A" w:rsidRDefault="00AD0016" w:rsidP="001C536F">
      <w:pPr>
        <w:ind w:firstLine="567"/>
        <w:jc w:val="both"/>
        <w:rPr>
          <w:rFonts w:ascii="Times New Roman" w:hAnsi="Times New Roman"/>
          <w:sz w:val="24"/>
          <w:szCs w:val="24"/>
        </w:rPr>
      </w:pPr>
      <w:r w:rsidRPr="009C478A">
        <w:rPr>
          <w:rFonts w:ascii="Times New Roman" w:hAnsi="Times New Roman"/>
          <w:sz w:val="24"/>
          <w:szCs w:val="24"/>
        </w:rPr>
        <w:t>При подписании документов не допускается использование факсимильного воспроизведения подписи, либо иного аналога собственноручной подписи.</w:t>
      </w:r>
    </w:p>
    <w:p w:rsidR="002C30C6" w:rsidRPr="009C478A" w:rsidRDefault="002C30C6" w:rsidP="007121D3">
      <w:pPr>
        <w:shd w:val="clear" w:color="auto" w:fill="FFFFFF"/>
        <w:ind w:firstLine="567"/>
        <w:jc w:val="center"/>
        <w:rPr>
          <w:rFonts w:ascii="Times New Roman" w:hAnsi="Times New Roman"/>
          <w:b/>
          <w:bCs/>
          <w:color w:val="000000"/>
          <w:sz w:val="24"/>
          <w:szCs w:val="24"/>
        </w:rPr>
      </w:pPr>
    </w:p>
    <w:p w:rsidR="00AD0016" w:rsidRPr="009C478A" w:rsidRDefault="00AD0016" w:rsidP="007121D3">
      <w:pPr>
        <w:shd w:val="clear" w:color="auto" w:fill="FFFFFF"/>
        <w:ind w:firstLine="567"/>
        <w:jc w:val="center"/>
        <w:rPr>
          <w:rFonts w:ascii="Times New Roman" w:hAnsi="Times New Roman"/>
          <w:color w:val="000000"/>
          <w:sz w:val="24"/>
          <w:szCs w:val="24"/>
        </w:rPr>
      </w:pPr>
      <w:r w:rsidRPr="009C478A">
        <w:rPr>
          <w:rFonts w:ascii="Times New Roman" w:hAnsi="Times New Roman"/>
          <w:b/>
          <w:bCs/>
          <w:color w:val="000000"/>
          <w:sz w:val="24"/>
          <w:szCs w:val="24"/>
        </w:rPr>
        <w:t>6. Ответственность сторон. Претензии и споры.</w:t>
      </w:r>
    </w:p>
    <w:p w:rsidR="00AD0016" w:rsidRPr="009C478A" w:rsidRDefault="00AD0016" w:rsidP="007121D3">
      <w:pPr>
        <w:shd w:val="clear" w:color="auto" w:fill="FFFFFF"/>
        <w:ind w:firstLine="567"/>
        <w:jc w:val="both"/>
        <w:rPr>
          <w:rFonts w:ascii="Times New Roman" w:hAnsi="Times New Roman"/>
          <w:color w:val="000000"/>
          <w:sz w:val="24"/>
          <w:szCs w:val="24"/>
        </w:rPr>
      </w:pPr>
      <w:r w:rsidRPr="009C478A">
        <w:rPr>
          <w:rFonts w:ascii="Times New Roman" w:hAnsi="Times New Roman"/>
          <w:color w:val="000000"/>
          <w:sz w:val="24"/>
          <w:szCs w:val="24"/>
        </w:rPr>
        <w:t>6.1. Стороны несут ответственность за нарушение условий настоящего договора в соответствии с действующим законодательством РФ.</w:t>
      </w:r>
    </w:p>
    <w:p w:rsidR="00EB2FC1" w:rsidRPr="009C478A" w:rsidRDefault="00DE6664" w:rsidP="007121D3">
      <w:pPr>
        <w:shd w:val="clear" w:color="auto" w:fill="FFFFFF"/>
        <w:tabs>
          <w:tab w:val="left" w:pos="1008"/>
        </w:tabs>
        <w:ind w:firstLine="567"/>
        <w:jc w:val="both"/>
        <w:rPr>
          <w:rFonts w:ascii="Times New Roman" w:hAnsi="Times New Roman"/>
          <w:color w:val="000000"/>
          <w:sz w:val="24"/>
          <w:szCs w:val="24"/>
        </w:rPr>
      </w:pPr>
      <w:r w:rsidRPr="009C478A">
        <w:rPr>
          <w:rFonts w:ascii="Times New Roman" w:hAnsi="Times New Roman"/>
          <w:sz w:val="24"/>
          <w:szCs w:val="24"/>
        </w:rPr>
        <w:t>6.2. В случае неисполнения или ненадлежащего исполнения одной из Сторон своих обязательств по Договору, другая Сторона вправе приостановить исполнение своих обязательств по Договору до тех пор, пока соответствующее обязательство противоположной Стороны не будет исполнено надлежащим образом.</w:t>
      </w:r>
      <w:r w:rsidRPr="009C478A">
        <w:rPr>
          <w:rFonts w:ascii="Times New Roman" w:hAnsi="Times New Roman"/>
          <w:color w:val="000000"/>
          <w:sz w:val="24"/>
          <w:szCs w:val="24"/>
        </w:rPr>
        <w:t xml:space="preserve"> </w:t>
      </w:r>
    </w:p>
    <w:p w:rsidR="00DE6664" w:rsidRPr="009C478A" w:rsidRDefault="00DE6664" w:rsidP="007121D3">
      <w:pPr>
        <w:shd w:val="clear" w:color="auto" w:fill="FFFFFF"/>
        <w:tabs>
          <w:tab w:val="left" w:pos="1008"/>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6.3. Споры по настоящему договору рассматриваются совместно сторонами путем переговоров с соблюдением претензионного порядка. Срок рассмотрения претензии - 10 дней с даты ее получения. </w:t>
      </w:r>
    </w:p>
    <w:p w:rsidR="00DE6664" w:rsidRPr="009C478A" w:rsidRDefault="00DE6664" w:rsidP="007121D3">
      <w:pPr>
        <w:shd w:val="clear" w:color="auto" w:fill="FFFFFF"/>
        <w:tabs>
          <w:tab w:val="left" w:pos="1008"/>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6.4. В случае отказа в удовлетворении претензии или не получении на нее ответа в 10-дневный срок с учетом пробега почты, споры передаются в Арбитражный суд по местонахождения истца. </w:t>
      </w:r>
    </w:p>
    <w:p w:rsidR="00DE6664" w:rsidRPr="009C478A" w:rsidRDefault="00EF50E1" w:rsidP="00EF50E1">
      <w:pPr>
        <w:pStyle w:val="ac"/>
        <w:ind w:left="0" w:firstLine="567"/>
        <w:jc w:val="both"/>
        <w:outlineLvl w:val="0"/>
        <w:rPr>
          <w:rFonts w:ascii="Times New Roman" w:hAnsi="Times New Roman"/>
          <w:b/>
          <w:sz w:val="24"/>
          <w:szCs w:val="24"/>
        </w:rPr>
      </w:pPr>
      <w:r w:rsidRPr="009C478A">
        <w:rPr>
          <w:rFonts w:ascii="Times New Roman" w:hAnsi="Times New Roman"/>
          <w:sz w:val="24"/>
          <w:szCs w:val="24"/>
        </w:rPr>
        <w:t xml:space="preserve">6.5. </w:t>
      </w:r>
      <w:r w:rsidR="00DE6664" w:rsidRPr="009C478A">
        <w:rPr>
          <w:rFonts w:ascii="Times New Roman" w:hAnsi="Times New Roman"/>
          <w:sz w:val="24"/>
          <w:szCs w:val="24"/>
        </w:rPr>
        <w:t>В случае неисполнения П</w:t>
      </w:r>
      <w:r w:rsidR="00E7600A">
        <w:rPr>
          <w:rFonts w:ascii="Times New Roman" w:hAnsi="Times New Roman"/>
          <w:sz w:val="24"/>
          <w:szCs w:val="24"/>
        </w:rPr>
        <w:t>оставщиком</w:t>
      </w:r>
      <w:r w:rsidR="00DE6664" w:rsidRPr="009C478A">
        <w:rPr>
          <w:rFonts w:ascii="Times New Roman" w:hAnsi="Times New Roman"/>
          <w:sz w:val="24"/>
          <w:szCs w:val="24"/>
        </w:rPr>
        <w:t xml:space="preserve"> </w:t>
      </w:r>
      <w:r w:rsidR="009C478A" w:rsidRPr="009C478A">
        <w:rPr>
          <w:rFonts w:ascii="Times New Roman" w:hAnsi="Times New Roman"/>
          <w:sz w:val="24"/>
          <w:szCs w:val="24"/>
        </w:rPr>
        <w:t xml:space="preserve"> </w:t>
      </w:r>
      <w:r w:rsidR="00DE6664" w:rsidRPr="009C478A">
        <w:rPr>
          <w:rFonts w:ascii="Times New Roman" w:hAnsi="Times New Roman"/>
          <w:sz w:val="24"/>
          <w:szCs w:val="24"/>
        </w:rPr>
        <w:t>п.</w:t>
      </w:r>
      <w:r w:rsidR="009C478A">
        <w:rPr>
          <w:rFonts w:ascii="Times New Roman" w:hAnsi="Times New Roman"/>
          <w:sz w:val="24"/>
          <w:szCs w:val="24"/>
        </w:rPr>
        <w:t xml:space="preserve"> </w:t>
      </w:r>
      <w:r w:rsidR="00DE6664" w:rsidRPr="009C478A">
        <w:rPr>
          <w:rFonts w:ascii="Times New Roman" w:hAnsi="Times New Roman"/>
          <w:sz w:val="24"/>
          <w:szCs w:val="24"/>
        </w:rPr>
        <w:t>5.</w:t>
      </w:r>
      <w:r w:rsidR="00477039">
        <w:rPr>
          <w:rFonts w:ascii="Times New Roman" w:hAnsi="Times New Roman"/>
          <w:sz w:val="24"/>
          <w:szCs w:val="24"/>
        </w:rPr>
        <w:t>7</w:t>
      </w:r>
      <w:r w:rsidR="00DE6664" w:rsidRPr="009C478A">
        <w:rPr>
          <w:rFonts w:ascii="Times New Roman" w:hAnsi="Times New Roman"/>
          <w:sz w:val="24"/>
          <w:szCs w:val="24"/>
        </w:rPr>
        <w:t>.</w:t>
      </w:r>
      <w:r w:rsidR="009C478A" w:rsidRPr="009C478A">
        <w:rPr>
          <w:rFonts w:ascii="Times New Roman" w:hAnsi="Times New Roman"/>
          <w:sz w:val="24"/>
          <w:szCs w:val="24"/>
        </w:rPr>
        <w:t xml:space="preserve"> </w:t>
      </w:r>
      <w:r w:rsidR="00DE6664" w:rsidRPr="009C478A">
        <w:rPr>
          <w:rFonts w:ascii="Times New Roman" w:hAnsi="Times New Roman"/>
          <w:sz w:val="24"/>
          <w:szCs w:val="24"/>
        </w:rPr>
        <w:t xml:space="preserve"> Договора, П</w:t>
      </w:r>
      <w:r w:rsidR="00E7600A">
        <w:rPr>
          <w:rFonts w:ascii="Times New Roman" w:hAnsi="Times New Roman"/>
          <w:sz w:val="24"/>
          <w:szCs w:val="24"/>
        </w:rPr>
        <w:t>окупатель</w:t>
      </w:r>
      <w:r w:rsidR="00DE6664" w:rsidRPr="009C478A">
        <w:rPr>
          <w:rFonts w:ascii="Times New Roman" w:hAnsi="Times New Roman"/>
          <w:sz w:val="24"/>
          <w:szCs w:val="24"/>
        </w:rPr>
        <w:t xml:space="preserve"> вправе взыскать с П</w:t>
      </w:r>
      <w:r w:rsidR="00E7600A">
        <w:rPr>
          <w:rFonts w:ascii="Times New Roman" w:hAnsi="Times New Roman"/>
          <w:sz w:val="24"/>
          <w:szCs w:val="24"/>
        </w:rPr>
        <w:t>оставщика</w:t>
      </w:r>
      <w:r w:rsidR="00DE6664" w:rsidRPr="009C478A">
        <w:rPr>
          <w:rFonts w:ascii="Times New Roman" w:hAnsi="Times New Roman"/>
          <w:sz w:val="24"/>
          <w:szCs w:val="24"/>
        </w:rPr>
        <w:t xml:space="preserve"> штраф в размере 100 (сто) руб. 00 коп. за каждый не предоставленный в срок документ. Размер штрафа отражается в Акте о взыскании штрафа. Оплата указанного штрафа не освобождает </w:t>
      </w:r>
      <w:r w:rsidR="00E7600A" w:rsidRPr="009C478A">
        <w:rPr>
          <w:rFonts w:ascii="Times New Roman" w:hAnsi="Times New Roman"/>
          <w:sz w:val="24"/>
          <w:szCs w:val="24"/>
        </w:rPr>
        <w:t>П</w:t>
      </w:r>
      <w:r w:rsidR="00E7600A">
        <w:rPr>
          <w:rFonts w:ascii="Times New Roman" w:hAnsi="Times New Roman"/>
          <w:sz w:val="24"/>
          <w:szCs w:val="24"/>
        </w:rPr>
        <w:t>оставщика</w:t>
      </w:r>
      <w:r w:rsidR="00DE6664" w:rsidRPr="009C478A">
        <w:rPr>
          <w:rFonts w:ascii="Times New Roman" w:hAnsi="Times New Roman"/>
          <w:sz w:val="24"/>
          <w:szCs w:val="24"/>
        </w:rPr>
        <w:t xml:space="preserve"> от исполнения такого обязательства, а также от возмещения</w:t>
      </w:r>
      <w:r w:rsidR="009C478A" w:rsidRPr="009C478A">
        <w:rPr>
          <w:rFonts w:ascii="Times New Roman" w:hAnsi="Times New Roman"/>
          <w:sz w:val="24"/>
          <w:szCs w:val="24"/>
        </w:rPr>
        <w:t xml:space="preserve"> </w:t>
      </w:r>
      <w:r w:rsidR="00DE6664" w:rsidRPr="009C478A">
        <w:rPr>
          <w:rFonts w:ascii="Times New Roman" w:hAnsi="Times New Roman"/>
          <w:sz w:val="24"/>
          <w:szCs w:val="24"/>
        </w:rPr>
        <w:t>в полном объеме убытков, причиненных нарушением такого обязательства.</w:t>
      </w:r>
    </w:p>
    <w:p w:rsidR="00DE6664" w:rsidRPr="009C478A" w:rsidRDefault="00EF50E1" w:rsidP="00EF50E1">
      <w:pPr>
        <w:pStyle w:val="ac"/>
        <w:ind w:left="0" w:firstLine="426"/>
        <w:jc w:val="both"/>
        <w:outlineLvl w:val="0"/>
        <w:rPr>
          <w:rFonts w:ascii="Times New Roman" w:hAnsi="Times New Roman"/>
          <w:sz w:val="24"/>
          <w:szCs w:val="24"/>
        </w:rPr>
      </w:pPr>
      <w:r w:rsidRPr="009C478A">
        <w:rPr>
          <w:rFonts w:ascii="Times New Roman" w:hAnsi="Times New Roman"/>
          <w:sz w:val="24"/>
          <w:szCs w:val="24"/>
        </w:rPr>
        <w:t xml:space="preserve">6.6. </w:t>
      </w:r>
      <w:r w:rsidR="00DE6664" w:rsidRPr="009C478A">
        <w:rPr>
          <w:rFonts w:ascii="Times New Roman" w:hAnsi="Times New Roman"/>
          <w:sz w:val="24"/>
          <w:szCs w:val="24"/>
        </w:rPr>
        <w:t>Уплата штрафа,</w:t>
      </w:r>
      <w:r w:rsidR="009C478A" w:rsidRPr="009C478A">
        <w:rPr>
          <w:rFonts w:ascii="Times New Roman" w:hAnsi="Times New Roman"/>
          <w:sz w:val="24"/>
          <w:szCs w:val="24"/>
        </w:rPr>
        <w:t xml:space="preserve"> </w:t>
      </w:r>
      <w:r w:rsidR="00DE6664" w:rsidRPr="009C478A">
        <w:rPr>
          <w:rFonts w:ascii="Times New Roman" w:hAnsi="Times New Roman"/>
          <w:sz w:val="24"/>
          <w:szCs w:val="24"/>
        </w:rPr>
        <w:t>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а также от возмещения убытков, причиненных нарушением такого обязательства в полном объеме.</w:t>
      </w:r>
    </w:p>
    <w:p w:rsidR="00DE6664" w:rsidRPr="009C478A" w:rsidRDefault="009C478A" w:rsidP="009C478A">
      <w:pPr>
        <w:pStyle w:val="ac"/>
        <w:ind w:left="0" w:firstLine="426"/>
        <w:jc w:val="both"/>
        <w:outlineLvl w:val="0"/>
        <w:rPr>
          <w:rFonts w:ascii="Times New Roman" w:hAnsi="Times New Roman"/>
          <w:sz w:val="24"/>
          <w:szCs w:val="24"/>
        </w:rPr>
      </w:pPr>
      <w:r w:rsidRPr="009C478A">
        <w:rPr>
          <w:rFonts w:ascii="Times New Roman" w:hAnsi="Times New Roman"/>
          <w:sz w:val="24"/>
          <w:szCs w:val="24"/>
        </w:rPr>
        <w:lastRenderedPageBreak/>
        <w:t xml:space="preserve"> 6.7.  </w:t>
      </w:r>
      <w:r w:rsidR="00DE6664" w:rsidRPr="009C478A">
        <w:rPr>
          <w:rFonts w:ascii="Times New Roman" w:hAnsi="Times New Roman"/>
          <w:sz w:val="24"/>
          <w:szCs w:val="24"/>
        </w:rPr>
        <w:t xml:space="preserve">Оплата пени, штрафов и неустоек по Договору производится только после признания Стороной претензии, направленной другой Стороной, либо по решению Арбитражного суда местонахождения истца. </w:t>
      </w:r>
    </w:p>
    <w:p w:rsidR="00D21724" w:rsidRPr="009C478A" w:rsidRDefault="00D21724" w:rsidP="007121D3">
      <w:pPr>
        <w:shd w:val="clear" w:color="auto" w:fill="FFFFFF"/>
        <w:tabs>
          <w:tab w:val="left" w:pos="4339"/>
        </w:tabs>
        <w:ind w:firstLine="567"/>
        <w:jc w:val="center"/>
        <w:rPr>
          <w:rFonts w:ascii="Times New Roman" w:hAnsi="Times New Roman"/>
          <w:b/>
          <w:bCs/>
          <w:color w:val="000000"/>
          <w:sz w:val="24"/>
          <w:szCs w:val="24"/>
        </w:rPr>
      </w:pPr>
    </w:p>
    <w:p w:rsidR="001877A5" w:rsidRPr="009C478A" w:rsidRDefault="00AD0016" w:rsidP="007121D3">
      <w:pPr>
        <w:shd w:val="clear" w:color="auto" w:fill="FFFFFF"/>
        <w:tabs>
          <w:tab w:val="left" w:pos="4339"/>
        </w:tabs>
        <w:ind w:firstLine="567"/>
        <w:jc w:val="center"/>
        <w:rPr>
          <w:rFonts w:ascii="Times New Roman" w:hAnsi="Times New Roman"/>
          <w:color w:val="000000"/>
          <w:sz w:val="24"/>
          <w:szCs w:val="24"/>
        </w:rPr>
      </w:pPr>
      <w:r w:rsidRPr="009C478A">
        <w:rPr>
          <w:rFonts w:ascii="Times New Roman" w:hAnsi="Times New Roman"/>
          <w:b/>
          <w:bCs/>
          <w:color w:val="000000"/>
          <w:sz w:val="24"/>
          <w:szCs w:val="24"/>
        </w:rPr>
        <w:t xml:space="preserve">7.  </w:t>
      </w:r>
      <w:r w:rsidR="001877A5" w:rsidRPr="009C478A">
        <w:rPr>
          <w:rFonts w:ascii="Times New Roman" w:hAnsi="Times New Roman"/>
          <w:b/>
          <w:caps/>
          <w:sz w:val="24"/>
          <w:szCs w:val="24"/>
        </w:rPr>
        <w:t>Форс-мажорные обстоятельства</w:t>
      </w:r>
    </w:p>
    <w:p w:rsidR="001877A5" w:rsidRPr="009C478A" w:rsidRDefault="001877A5" w:rsidP="007121D3">
      <w:pPr>
        <w:pStyle w:val="ad"/>
        <w:numPr>
          <w:ilvl w:val="1"/>
          <w:numId w:val="9"/>
        </w:numPr>
        <w:ind w:left="0" w:firstLine="567"/>
        <w:rPr>
          <w:rFonts w:ascii="Times New Roman" w:hAnsi="Times New Roman" w:cs="Times New Roman"/>
          <w:sz w:val="24"/>
          <w:szCs w:val="24"/>
        </w:rPr>
      </w:pPr>
      <w:r w:rsidRPr="009C478A">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отодвигается соразмерно времени действия таких обстоятельств и их последствий.</w:t>
      </w:r>
    </w:p>
    <w:p w:rsidR="001877A5" w:rsidRPr="009C478A" w:rsidRDefault="001877A5" w:rsidP="007121D3">
      <w:pPr>
        <w:pStyle w:val="ad"/>
        <w:numPr>
          <w:ilvl w:val="1"/>
          <w:numId w:val="9"/>
        </w:numPr>
        <w:ind w:left="0" w:firstLine="567"/>
        <w:rPr>
          <w:rFonts w:ascii="Times New Roman" w:hAnsi="Times New Roman" w:cs="Times New Roman"/>
          <w:sz w:val="24"/>
          <w:szCs w:val="24"/>
        </w:rPr>
      </w:pPr>
      <w:r w:rsidRPr="009C478A">
        <w:rPr>
          <w:rFonts w:ascii="Times New Roman" w:hAnsi="Times New Roman" w:cs="Times New Roman"/>
          <w:sz w:val="24"/>
          <w:szCs w:val="24"/>
        </w:rPr>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1877A5" w:rsidRPr="009C478A" w:rsidRDefault="009C478A" w:rsidP="007121D3">
      <w:pPr>
        <w:pStyle w:val="ad"/>
        <w:numPr>
          <w:ilvl w:val="1"/>
          <w:numId w:val="9"/>
        </w:numPr>
        <w:ind w:left="0" w:firstLine="567"/>
        <w:rPr>
          <w:rFonts w:ascii="Times New Roman" w:hAnsi="Times New Roman" w:cs="Times New Roman"/>
          <w:sz w:val="24"/>
          <w:szCs w:val="24"/>
        </w:rPr>
      </w:pPr>
      <w:r>
        <w:rPr>
          <w:rFonts w:ascii="Times New Roman" w:hAnsi="Times New Roman" w:cs="Times New Roman"/>
          <w:sz w:val="24"/>
          <w:szCs w:val="24"/>
        </w:rPr>
        <w:t>Н</w:t>
      </w:r>
      <w:r w:rsidR="001877A5" w:rsidRPr="009C478A">
        <w:rPr>
          <w:rFonts w:ascii="Times New Roman" w:hAnsi="Times New Roman" w:cs="Times New Roman"/>
          <w:sz w:val="24"/>
          <w:szCs w:val="24"/>
        </w:rPr>
        <w:t>есвоевременное извещение другой Стороны согласно п.7.2 Договора влечет за собой утрату права ссылаться на эти обстоятельства.</w:t>
      </w:r>
    </w:p>
    <w:p w:rsidR="001877A5" w:rsidRPr="009C478A" w:rsidRDefault="001877A5" w:rsidP="007121D3">
      <w:pPr>
        <w:pStyle w:val="ad"/>
        <w:numPr>
          <w:ilvl w:val="1"/>
          <w:numId w:val="9"/>
        </w:numPr>
        <w:ind w:left="0" w:firstLine="567"/>
        <w:rPr>
          <w:rFonts w:ascii="Times New Roman" w:hAnsi="Times New Roman" w:cs="Times New Roman"/>
          <w:sz w:val="24"/>
          <w:szCs w:val="24"/>
        </w:rPr>
      </w:pPr>
      <w:r w:rsidRPr="009C478A">
        <w:rPr>
          <w:rFonts w:ascii="Times New Roman" w:hAnsi="Times New Roman" w:cs="Times New Roman"/>
          <w:sz w:val="24"/>
          <w:szCs w:val="24"/>
        </w:rPr>
        <w:t>Если форс-мажорные обстоятельства и их последствия продлятся более 3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 считается расторгнутым с момента получения этого извещения другой Стороной.</w:t>
      </w:r>
    </w:p>
    <w:p w:rsidR="00D21724" w:rsidRPr="009C478A" w:rsidRDefault="00D21724" w:rsidP="007121D3">
      <w:pPr>
        <w:pStyle w:val="ad"/>
        <w:ind w:firstLine="567"/>
        <w:rPr>
          <w:rFonts w:ascii="Times New Roman" w:hAnsi="Times New Roman" w:cs="Times New Roman"/>
          <w:sz w:val="24"/>
          <w:szCs w:val="24"/>
        </w:rPr>
      </w:pPr>
    </w:p>
    <w:p w:rsidR="00AD0016" w:rsidRPr="009C478A" w:rsidRDefault="00AD0016" w:rsidP="007121D3">
      <w:pPr>
        <w:shd w:val="clear" w:color="auto" w:fill="FFFFFF"/>
        <w:ind w:firstLine="567"/>
        <w:jc w:val="center"/>
        <w:rPr>
          <w:rFonts w:ascii="Times New Roman" w:hAnsi="Times New Roman"/>
          <w:color w:val="000000"/>
          <w:sz w:val="24"/>
          <w:szCs w:val="24"/>
        </w:rPr>
      </w:pPr>
      <w:r w:rsidRPr="009C478A">
        <w:rPr>
          <w:rFonts w:ascii="Times New Roman" w:hAnsi="Times New Roman"/>
          <w:b/>
          <w:sz w:val="24"/>
          <w:szCs w:val="24"/>
        </w:rPr>
        <w:t>8. Изменение и расторжение Договора.</w:t>
      </w:r>
    </w:p>
    <w:p w:rsidR="00AD0016" w:rsidRPr="009C478A" w:rsidRDefault="00AD0016" w:rsidP="007121D3">
      <w:pPr>
        <w:shd w:val="clear" w:color="auto" w:fill="FFFFFF"/>
        <w:ind w:firstLine="567"/>
        <w:jc w:val="both"/>
        <w:rPr>
          <w:rFonts w:ascii="Times New Roman" w:hAnsi="Times New Roman"/>
          <w:color w:val="000000"/>
          <w:sz w:val="24"/>
          <w:szCs w:val="24"/>
        </w:rPr>
      </w:pPr>
      <w:r w:rsidRPr="009C478A">
        <w:rPr>
          <w:rFonts w:ascii="Times New Roman" w:hAnsi="Times New Roman"/>
          <w:color w:val="000000"/>
          <w:sz w:val="24"/>
          <w:szCs w:val="24"/>
        </w:rPr>
        <w:t>8.1. Настоящий договор может быть изменен или расторгнут по соглашению сторон.</w:t>
      </w:r>
    </w:p>
    <w:p w:rsidR="00AD0016" w:rsidRPr="009C478A" w:rsidRDefault="00AD0016" w:rsidP="007121D3">
      <w:pPr>
        <w:shd w:val="clear" w:color="auto" w:fill="FFFFFF"/>
        <w:tabs>
          <w:tab w:val="left" w:pos="1094"/>
        </w:tabs>
        <w:ind w:firstLine="567"/>
        <w:jc w:val="both"/>
        <w:rPr>
          <w:rFonts w:ascii="Times New Roman" w:hAnsi="Times New Roman"/>
          <w:color w:val="000000"/>
          <w:sz w:val="24"/>
          <w:szCs w:val="24"/>
        </w:rPr>
      </w:pPr>
      <w:r w:rsidRPr="009C478A">
        <w:rPr>
          <w:rFonts w:ascii="Times New Roman" w:hAnsi="Times New Roman"/>
          <w:color w:val="000000"/>
          <w:sz w:val="24"/>
          <w:szCs w:val="24"/>
        </w:rPr>
        <w:t xml:space="preserve">8.2. Настоящий договор может быть расторгнут в одностороннем порядке по инициативе одной из сторон, которая обязана известить об этом другую сторону не менее чем за 30 дней до предполагаемой даты его расторжения. При этом датой расторжения договора будет считаться дата подписания другой стороной предложения о расторжении договора и итогового акта сверки взаиморасчетов. </w:t>
      </w:r>
    </w:p>
    <w:p w:rsidR="00AD0016" w:rsidRPr="009C478A" w:rsidRDefault="00AD0016" w:rsidP="007121D3">
      <w:pPr>
        <w:shd w:val="clear" w:color="auto" w:fill="FFFFFF"/>
        <w:tabs>
          <w:tab w:val="left" w:pos="1094"/>
        </w:tabs>
        <w:ind w:firstLine="567"/>
        <w:jc w:val="both"/>
        <w:rPr>
          <w:rFonts w:ascii="Times New Roman" w:hAnsi="Times New Roman"/>
          <w:color w:val="000000"/>
          <w:sz w:val="24"/>
          <w:szCs w:val="24"/>
        </w:rPr>
      </w:pPr>
      <w:r w:rsidRPr="009C478A">
        <w:rPr>
          <w:rFonts w:ascii="Times New Roman" w:hAnsi="Times New Roman"/>
          <w:color w:val="000000"/>
          <w:sz w:val="24"/>
          <w:szCs w:val="24"/>
        </w:rPr>
        <w:t>8.3. Использование стороной права на одностороннее расторжение договора не лишает ее права на взыскание понесенных по настоящему договору убытков.</w:t>
      </w:r>
    </w:p>
    <w:p w:rsidR="00237E5D" w:rsidRPr="009C478A" w:rsidRDefault="00237E5D" w:rsidP="007121D3">
      <w:pPr>
        <w:shd w:val="clear" w:color="auto" w:fill="FFFFFF"/>
        <w:ind w:firstLine="567"/>
        <w:jc w:val="center"/>
        <w:rPr>
          <w:rFonts w:ascii="Times New Roman" w:hAnsi="Times New Roman"/>
          <w:b/>
          <w:bCs/>
          <w:color w:val="000000"/>
          <w:sz w:val="24"/>
          <w:szCs w:val="24"/>
        </w:rPr>
      </w:pPr>
    </w:p>
    <w:p w:rsidR="00AD0016" w:rsidRPr="009C478A" w:rsidRDefault="00AD0016" w:rsidP="007121D3">
      <w:pPr>
        <w:shd w:val="clear" w:color="auto" w:fill="FFFFFF"/>
        <w:ind w:firstLine="567"/>
        <w:jc w:val="center"/>
        <w:rPr>
          <w:rFonts w:ascii="Times New Roman" w:hAnsi="Times New Roman"/>
          <w:bCs/>
          <w:color w:val="000000"/>
          <w:sz w:val="24"/>
          <w:szCs w:val="24"/>
        </w:rPr>
      </w:pPr>
      <w:r w:rsidRPr="009C478A">
        <w:rPr>
          <w:rFonts w:ascii="Times New Roman" w:hAnsi="Times New Roman"/>
          <w:b/>
          <w:bCs/>
          <w:color w:val="000000"/>
          <w:sz w:val="24"/>
          <w:szCs w:val="24"/>
        </w:rPr>
        <w:t>9. Прочие условия.</w:t>
      </w:r>
    </w:p>
    <w:p w:rsidR="00AD0016" w:rsidRPr="009C478A" w:rsidRDefault="00AD0016" w:rsidP="007121D3">
      <w:pPr>
        <w:ind w:firstLine="567"/>
        <w:jc w:val="both"/>
        <w:rPr>
          <w:rFonts w:ascii="Times New Roman" w:hAnsi="Times New Roman"/>
          <w:sz w:val="24"/>
          <w:szCs w:val="24"/>
        </w:rPr>
      </w:pPr>
      <w:r w:rsidRPr="009C478A">
        <w:rPr>
          <w:rFonts w:ascii="Times New Roman" w:hAnsi="Times New Roman"/>
          <w:color w:val="000000"/>
          <w:sz w:val="24"/>
          <w:szCs w:val="24"/>
        </w:rPr>
        <w:t xml:space="preserve">9.1. Настоящий договор вступает в силу с момента подписания его сторонами и действует по </w:t>
      </w:r>
      <w:r w:rsidR="00B3562C" w:rsidRPr="009C478A">
        <w:rPr>
          <w:rFonts w:ascii="Times New Roman" w:hAnsi="Times New Roman"/>
          <w:sz w:val="24"/>
          <w:szCs w:val="24"/>
        </w:rPr>
        <w:t>31.12.202</w:t>
      </w:r>
      <w:r w:rsidR="00E84707" w:rsidRPr="009C478A">
        <w:rPr>
          <w:rFonts w:ascii="Times New Roman" w:hAnsi="Times New Roman"/>
          <w:sz w:val="24"/>
          <w:szCs w:val="24"/>
        </w:rPr>
        <w:t>2</w:t>
      </w:r>
      <w:r w:rsidR="00B3562C" w:rsidRPr="009C478A">
        <w:rPr>
          <w:rFonts w:ascii="Times New Roman" w:hAnsi="Times New Roman"/>
          <w:sz w:val="24"/>
          <w:szCs w:val="24"/>
        </w:rPr>
        <w:t xml:space="preserve"> г.</w:t>
      </w:r>
      <w:r w:rsidRPr="009C478A">
        <w:rPr>
          <w:rFonts w:ascii="Times New Roman" w:hAnsi="Times New Roman"/>
          <w:color w:val="000000"/>
          <w:sz w:val="24"/>
          <w:szCs w:val="24"/>
        </w:rPr>
        <w:t xml:space="preserve">. </w:t>
      </w:r>
      <w:r w:rsidRPr="009C478A">
        <w:rPr>
          <w:rFonts w:ascii="Times New Roman" w:hAnsi="Times New Roman"/>
          <w:sz w:val="24"/>
          <w:szCs w:val="24"/>
        </w:rPr>
        <w:t>Договор считается пролонгированным на следующий календарный год, если за 15 (пятнадцать) календарных дней до момента окончания срока его действия ни одна из сторон не заявит о прекращении действия Договора в связи с истечением срока его действия.</w:t>
      </w:r>
    </w:p>
    <w:p w:rsidR="002C30C6" w:rsidRPr="009C478A" w:rsidRDefault="002C30C6" w:rsidP="007121D3">
      <w:pPr>
        <w:pStyle w:val="ac"/>
        <w:tabs>
          <w:tab w:val="left" w:pos="426"/>
          <w:tab w:val="left" w:pos="567"/>
          <w:tab w:val="left" w:pos="709"/>
        </w:tabs>
        <w:ind w:left="0" w:firstLine="567"/>
        <w:jc w:val="both"/>
        <w:rPr>
          <w:rFonts w:ascii="Times New Roman" w:hAnsi="Times New Roman"/>
          <w:sz w:val="24"/>
          <w:szCs w:val="24"/>
        </w:rPr>
      </w:pPr>
      <w:r w:rsidRPr="009C478A">
        <w:rPr>
          <w:rFonts w:ascii="Times New Roman" w:hAnsi="Times New Roman"/>
          <w:color w:val="000000"/>
          <w:sz w:val="24"/>
          <w:szCs w:val="24"/>
        </w:rPr>
        <w:t xml:space="preserve">9.2. </w:t>
      </w:r>
      <w:r w:rsidRPr="009C478A">
        <w:rPr>
          <w:rFonts w:ascii="Times New Roman" w:hAnsi="Times New Roman"/>
          <w:sz w:val="24"/>
          <w:szCs w:val="24"/>
        </w:rPr>
        <w:t>В случае расторжения настоящего Договора или истечения срока его действия, Покупатель оплачивает стоимость фактически приобретенных на момент расторжения Договора Товаров. При наличии неиспользованной Покупателем суммы предварительной оплаты (аванса) Поставщик возвращает Покупателю на расчетный счет сумму неиспользованного аванса в течение 10 (Десяти) рабочих дней с момента сверки Сторонами взаимных обязательств и подписания Акта сверки.</w:t>
      </w:r>
    </w:p>
    <w:p w:rsidR="002C30C6" w:rsidRPr="009C478A" w:rsidRDefault="002C30C6" w:rsidP="007121D3">
      <w:pPr>
        <w:pStyle w:val="ac"/>
        <w:tabs>
          <w:tab w:val="left" w:pos="426"/>
          <w:tab w:val="left" w:pos="567"/>
          <w:tab w:val="left" w:pos="709"/>
        </w:tabs>
        <w:ind w:left="0" w:firstLine="567"/>
        <w:jc w:val="both"/>
        <w:rPr>
          <w:rFonts w:ascii="Times New Roman" w:hAnsi="Times New Roman"/>
          <w:sz w:val="24"/>
          <w:szCs w:val="24"/>
        </w:rPr>
      </w:pPr>
      <w:r w:rsidRPr="009C478A">
        <w:rPr>
          <w:rFonts w:ascii="Times New Roman" w:hAnsi="Times New Roman"/>
          <w:sz w:val="24"/>
          <w:szCs w:val="24"/>
        </w:rPr>
        <w:t>9.3. При расторжении или истечении срока действия настоящего Договора Стороны не позднее 10 (десятого) рабочего дня месяца, следующего за месяцем прекращения договора, проводят сверку взаимных обязательств, оформляемую актом сверки, и проводят окончательный расчет в течение 10 (десяти) рабочих дней с момента подписания акта сверки взаиморасчетов.</w:t>
      </w:r>
    </w:p>
    <w:p w:rsidR="002C30C6" w:rsidRDefault="002C30C6" w:rsidP="007121D3">
      <w:pPr>
        <w:pStyle w:val="ac"/>
        <w:tabs>
          <w:tab w:val="left" w:pos="426"/>
          <w:tab w:val="left" w:pos="567"/>
          <w:tab w:val="left" w:pos="709"/>
        </w:tabs>
        <w:ind w:left="0" w:firstLine="567"/>
        <w:jc w:val="both"/>
        <w:rPr>
          <w:rFonts w:ascii="Times New Roman" w:hAnsi="Times New Roman"/>
          <w:sz w:val="24"/>
          <w:szCs w:val="24"/>
        </w:rPr>
      </w:pPr>
      <w:r w:rsidRPr="009C478A">
        <w:rPr>
          <w:rFonts w:ascii="Times New Roman" w:hAnsi="Times New Roman"/>
          <w:sz w:val="24"/>
          <w:szCs w:val="24"/>
        </w:rPr>
        <w:t xml:space="preserve">9.4. Стороны соглашаются, что сверка взаиморасчетов, осуществляемая сторонами путем обмена подписанными скан-образами актов сверки по электронной почте, заверенными </w:t>
      </w:r>
      <w:r w:rsidRPr="009C478A">
        <w:rPr>
          <w:rFonts w:ascii="Times New Roman" w:hAnsi="Times New Roman"/>
          <w:sz w:val="24"/>
          <w:szCs w:val="24"/>
        </w:rPr>
        <w:lastRenderedPageBreak/>
        <w:t>печатями и подписями сторон будут иметь такую же силу, как и оригиналы актов сверки полученные Сторонами в бумажном виде.</w:t>
      </w:r>
    </w:p>
    <w:p w:rsidR="00E84707" w:rsidRPr="009C478A" w:rsidRDefault="00EF50E1" w:rsidP="00EF50E1">
      <w:pPr>
        <w:pStyle w:val="ac"/>
        <w:numPr>
          <w:ilvl w:val="1"/>
          <w:numId w:val="19"/>
        </w:numPr>
        <w:tabs>
          <w:tab w:val="left" w:pos="0"/>
          <w:tab w:val="left" w:pos="851"/>
        </w:tabs>
        <w:jc w:val="both"/>
        <w:rPr>
          <w:rFonts w:ascii="Times New Roman" w:hAnsi="Times New Roman"/>
          <w:sz w:val="24"/>
          <w:szCs w:val="24"/>
        </w:rPr>
      </w:pPr>
      <w:r w:rsidRPr="009C478A">
        <w:rPr>
          <w:rFonts w:ascii="Times New Roman" w:hAnsi="Times New Roman"/>
          <w:sz w:val="24"/>
          <w:szCs w:val="24"/>
        </w:rPr>
        <w:t xml:space="preserve">  </w:t>
      </w:r>
      <w:r w:rsidR="00E84707" w:rsidRPr="009C478A">
        <w:rPr>
          <w:rFonts w:ascii="Times New Roman" w:hAnsi="Times New Roman"/>
          <w:sz w:val="24"/>
          <w:szCs w:val="24"/>
        </w:rPr>
        <w:t>Договор имеет приложения, являющиеся его неотъемлемой частью:</w:t>
      </w:r>
    </w:p>
    <w:p w:rsidR="00E84707" w:rsidRPr="009C478A" w:rsidRDefault="00EF50E1" w:rsidP="00EF50E1">
      <w:pPr>
        <w:tabs>
          <w:tab w:val="left" w:pos="0"/>
          <w:tab w:val="left" w:pos="851"/>
        </w:tabs>
        <w:jc w:val="both"/>
        <w:rPr>
          <w:rFonts w:ascii="Times New Roman" w:hAnsi="Times New Roman"/>
          <w:sz w:val="24"/>
          <w:szCs w:val="24"/>
        </w:rPr>
      </w:pPr>
      <w:r w:rsidRPr="009C478A">
        <w:rPr>
          <w:rFonts w:ascii="Times New Roman" w:hAnsi="Times New Roman"/>
          <w:sz w:val="24"/>
          <w:szCs w:val="24"/>
        </w:rPr>
        <w:t xml:space="preserve">          </w:t>
      </w:r>
      <w:r w:rsidR="00D21724" w:rsidRPr="009C478A">
        <w:rPr>
          <w:rFonts w:ascii="Times New Roman" w:hAnsi="Times New Roman"/>
          <w:sz w:val="24"/>
          <w:szCs w:val="24"/>
        </w:rPr>
        <w:t xml:space="preserve"> - </w:t>
      </w:r>
      <w:r w:rsidR="00E84707" w:rsidRPr="009C478A">
        <w:rPr>
          <w:rFonts w:ascii="Times New Roman" w:hAnsi="Times New Roman"/>
          <w:sz w:val="24"/>
          <w:szCs w:val="24"/>
        </w:rPr>
        <w:t>Приложение № 1 – Перечень автозаправочных станций с указанием реализуемого вида топлива</w:t>
      </w:r>
    </w:p>
    <w:p w:rsidR="00E84707" w:rsidRPr="009C478A" w:rsidRDefault="00E84707" w:rsidP="007121D3">
      <w:pPr>
        <w:pStyle w:val="ac"/>
        <w:numPr>
          <w:ilvl w:val="0"/>
          <w:numId w:val="13"/>
        </w:numPr>
        <w:ind w:left="0" w:right="-1" w:firstLine="567"/>
        <w:jc w:val="both"/>
        <w:rPr>
          <w:rFonts w:ascii="Times New Roman" w:hAnsi="Times New Roman"/>
          <w:sz w:val="24"/>
          <w:szCs w:val="24"/>
        </w:rPr>
      </w:pPr>
      <w:r w:rsidRPr="009C478A">
        <w:rPr>
          <w:rFonts w:ascii="Times New Roman" w:hAnsi="Times New Roman"/>
          <w:sz w:val="24"/>
          <w:szCs w:val="24"/>
        </w:rPr>
        <w:t>Приложение № 2 – Форма акта приёма-передачи оборудования</w:t>
      </w:r>
    </w:p>
    <w:p w:rsidR="00E84707" w:rsidRPr="009C478A" w:rsidRDefault="00E84707" w:rsidP="007121D3">
      <w:pPr>
        <w:pStyle w:val="ac"/>
        <w:numPr>
          <w:ilvl w:val="0"/>
          <w:numId w:val="13"/>
        </w:numPr>
        <w:ind w:left="0" w:right="-1" w:firstLine="567"/>
        <w:jc w:val="both"/>
        <w:rPr>
          <w:rFonts w:ascii="Times New Roman" w:hAnsi="Times New Roman"/>
          <w:sz w:val="24"/>
          <w:szCs w:val="24"/>
        </w:rPr>
      </w:pPr>
      <w:r w:rsidRPr="009C478A">
        <w:rPr>
          <w:rFonts w:ascii="Times New Roman" w:hAnsi="Times New Roman"/>
          <w:sz w:val="24"/>
          <w:szCs w:val="24"/>
        </w:rPr>
        <w:t>Приложение № 3- Форма объяснительной записки</w:t>
      </w:r>
    </w:p>
    <w:p w:rsidR="00E84707" w:rsidRPr="009C478A" w:rsidRDefault="00E84707" w:rsidP="007121D3">
      <w:pPr>
        <w:pStyle w:val="ac"/>
        <w:numPr>
          <w:ilvl w:val="0"/>
          <w:numId w:val="13"/>
        </w:numPr>
        <w:ind w:left="0" w:right="-1" w:firstLine="567"/>
        <w:jc w:val="both"/>
        <w:rPr>
          <w:rFonts w:ascii="Times New Roman" w:hAnsi="Times New Roman"/>
          <w:sz w:val="24"/>
          <w:szCs w:val="24"/>
        </w:rPr>
      </w:pPr>
      <w:r w:rsidRPr="009C478A">
        <w:rPr>
          <w:rFonts w:ascii="Times New Roman" w:hAnsi="Times New Roman"/>
          <w:sz w:val="24"/>
          <w:szCs w:val="24"/>
        </w:rPr>
        <w:t>Приложение № 4- Образец карты Покупателя</w:t>
      </w:r>
    </w:p>
    <w:p w:rsidR="00AD0016" w:rsidRPr="009C478A" w:rsidRDefault="00AD0016" w:rsidP="007121D3">
      <w:pPr>
        <w:ind w:right="-1" w:firstLine="567"/>
        <w:rPr>
          <w:rFonts w:ascii="Times New Roman" w:hAnsi="Times New Roman"/>
          <w:sz w:val="24"/>
          <w:szCs w:val="24"/>
        </w:rPr>
      </w:pPr>
      <w:r w:rsidRPr="009C478A">
        <w:rPr>
          <w:rFonts w:ascii="Times New Roman" w:hAnsi="Times New Roman"/>
          <w:color w:val="000000"/>
          <w:sz w:val="24"/>
          <w:szCs w:val="24"/>
        </w:rPr>
        <w:t>9.</w:t>
      </w:r>
      <w:r w:rsidR="00E84707" w:rsidRPr="009C478A">
        <w:rPr>
          <w:rFonts w:ascii="Times New Roman" w:hAnsi="Times New Roman"/>
          <w:color w:val="000000"/>
          <w:sz w:val="24"/>
          <w:szCs w:val="24"/>
        </w:rPr>
        <w:t>6</w:t>
      </w:r>
      <w:r w:rsidRPr="009C478A">
        <w:rPr>
          <w:rFonts w:ascii="Times New Roman" w:hAnsi="Times New Roman"/>
          <w:color w:val="000000"/>
          <w:sz w:val="24"/>
          <w:szCs w:val="24"/>
        </w:rPr>
        <w:t>. Настоящий Договор составлен в двух экземплярах, каждый из которых имеет равную юридическую силу по одному для каждой из сторон.</w:t>
      </w:r>
    </w:p>
    <w:p w:rsidR="00EF50E1" w:rsidRDefault="007929FF" w:rsidP="007121D3">
      <w:pPr>
        <w:widowControl w:val="0"/>
        <w:shd w:val="clear" w:color="auto" w:fill="FFFFFF"/>
        <w:suppressAutoHyphens/>
        <w:autoSpaceDE w:val="0"/>
        <w:ind w:firstLine="567"/>
        <w:rPr>
          <w:rFonts w:ascii="Times New Roman" w:hAnsi="Times New Roman"/>
          <w:b/>
          <w:bCs/>
          <w:color w:val="000000"/>
        </w:rPr>
      </w:pPr>
      <w:r w:rsidRPr="00EF50E1">
        <w:rPr>
          <w:rFonts w:ascii="Times New Roman" w:hAnsi="Times New Roman"/>
          <w:b/>
          <w:bCs/>
          <w:color w:val="000000"/>
        </w:rPr>
        <w:t xml:space="preserve">         </w:t>
      </w:r>
    </w:p>
    <w:p w:rsidR="00AD0016" w:rsidRPr="00E7600A" w:rsidRDefault="00AD0016" w:rsidP="00E7600A">
      <w:pPr>
        <w:pStyle w:val="ac"/>
        <w:widowControl w:val="0"/>
        <w:numPr>
          <w:ilvl w:val="0"/>
          <w:numId w:val="19"/>
        </w:numPr>
        <w:shd w:val="clear" w:color="auto" w:fill="FFFFFF"/>
        <w:suppressAutoHyphens/>
        <w:autoSpaceDE w:val="0"/>
        <w:jc w:val="center"/>
        <w:rPr>
          <w:rFonts w:ascii="Times New Roman" w:hAnsi="Times New Roman"/>
          <w:b/>
          <w:bCs/>
          <w:color w:val="000000"/>
        </w:rPr>
      </w:pPr>
      <w:r w:rsidRPr="00E7600A">
        <w:rPr>
          <w:rFonts w:ascii="Times New Roman" w:hAnsi="Times New Roman"/>
          <w:b/>
          <w:bCs/>
          <w:color w:val="000000"/>
        </w:rPr>
        <w:t>Юридические адреса и банковские реквизиты.</w:t>
      </w:r>
    </w:p>
    <w:p w:rsidR="00E7600A" w:rsidRPr="00E7600A" w:rsidRDefault="00E7600A" w:rsidP="00E7600A">
      <w:pPr>
        <w:pStyle w:val="ac"/>
        <w:widowControl w:val="0"/>
        <w:shd w:val="clear" w:color="auto" w:fill="FFFFFF"/>
        <w:suppressAutoHyphens/>
        <w:autoSpaceDE w:val="0"/>
        <w:ind w:left="360"/>
        <w:rPr>
          <w:rFonts w:ascii="Times New Roman" w:hAnsi="Times New Roman"/>
          <w:b/>
          <w:bCs/>
          <w:color w:val="000000"/>
        </w:rPr>
      </w:pPr>
    </w:p>
    <w:tbl>
      <w:tblPr>
        <w:tblW w:w="10423" w:type="dxa"/>
        <w:tblInd w:w="-176" w:type="dxa"/>
        <w:tblLook w:val="01E0"/>
      </w:tblPr>
      <w:tblGrid>
        <w:gridCol w:w="5070"/>
        <w:gridCol w:w="5353"/>
      </w:tblGrid>
      <w:tr w:rsidR="00AD0016" w:rsidRPr="00EF50E1" w:rsidTr="00E371F3">
        <w:trPr>
          <w:trHeight w:val="3115"/>
        </w:trPr>
        <w:tc>
          <w:tcPr>
            <w:tcW w:w="5070" w:type="dxa"/>
          </w:tcPr>
          <w:p w:rsidR="00AD0016" w:rsidRPr="00EF50E1" w:rsidRDefault="00AD0016" w:rsidP="007121D3">
            <w:pPr>
              <w:widowControl w:val="0"/>
              <w:tabs>
                <w:tab w:val="num" w:pos="0"/>
                <w:tab w:val="num" w:pos="360"/>
              </w:tabs>
              <w:ind w:firstLine="567"/>
              <w:rPr>
                <w:rFonts w:ascii="Times New Roman" w:hAnsi="Times New Roman"/>
                <w:b/>
                <w:color w:val="000000"/>
              </w:rPr>
            </w:pPr>
            <w:r w:rsidRPr="00EF50E1">
              <w:rPr>
                <w:rFonts w:ascii="Times New Roman" w:hAnsi="Times New Roman"/>
                <w:b/>
                <w:color w:val="000000"/>
              </w:rPr>
              <w:t>Поставщик</w:t>
            </w:r>
          </w:p>
          <w:p w:rsidR="00AD0016" w:rsidRPr="00EF50E1" w:rsidRDefault="00AD0016" w:rsidP="00EF50E1">
            <w:pPr>
              <w:pStyle w:val="a4"/>
              <w:ind w:left="176"/>
              <w:rPr>
                <w:b/>
                <w:sz w:val="22"/>
                <w:szCs w:val="22"/>
              </w:rPr>
            </w:pPr>
          </w:p>
        </w:tc>
        <w:tc>
          <w:tcPr>
            <w:tcW w:w="5353" w:type="dxa"/>
          </w:tcPr>
          <w:p w:rsidR="00AD0016" w:rsidRDefault="00AD0016" w:rsidP="00EF50E1">
            <w:pPr>
              <w:pStyle w:val="3"/>
              <w:spacing w:after="0"/>
              <w:ind w:left="0"/>
              <w:rPr>
                <w:b/>
                <w:bCs/>
                <w:sz w:val="22"/>
                <w:szCs w:val="22"/>
              </w:rPr>
            </w:pPr>
            <w:r w:rsidRPr="00EF50E1">
              <w:rPr>
                <w:b/>
                <w:bCs/>
                <w:sz w:val="22"/>
                <w:szCs w:val="22"/>
              </w:rPr>
              <w:t>Покупатель</w:t>
            </w:r>
          </w:p>
          <w:p w:rsidR="00E7600A" w:rsidRPr="00EF50E1" w:rsidRDefault="00E7600A" w:rsidP="00EF50E1">
            <w:pPr>
              <w:pStyle w:val="3"/>
              <w:spacing w:after="0"/>
              <w:ind w:left="0"/>
              <w:rPr>
                <w:b/>
                <w:color w:val="000000"/>
                <w:sz w:val="22"/>
                <w:szCs w:val="22"/>
              </w:rPr>
            </w:pPr>
          </w:p>
          <w:p w:rsidR="00AD0016" w:rsidRPr="00EF50E1" w:rsidRDefault="00AD0016" w:rsidP="00EF50E1">
            <w:pPr>
              <w:rPr>
                <w:rFonts w:ascii="Times New Roman" w:hAnsi="Times New Roman"/>
                <w:b/>
              </w:rPr>
            </w:pPr>
            <w:r w:rsidRPr="00EF50E1">
              <w:rPr>
                <w:rFonts w:ascii="Times New Roman" w:hAnsi="Times New Roman"/>
                <w:b/>
              </w:rPr>
              <w:t>ООО «ПЦ «Премиум Карт»</w:t>
            </w:r>
          </w:p>
          <w:p w:rsidR="00A374D6" w:rsidRPr="00EF50E1" w:rsidRDefault="00AD0016" w:rsidP="00EF50E1">
            <w:pPr>
              <w:rPr>
                <w:rFonts w:ascii="Times New Roman" w:hAnsi="Times New Roman"/>
              </w:rPr>
            </w:pPr>
            <w:r w:rsidRPr="00EF50E1">
              <w:rPr>
                <w:rFonts w:ascii="Times New Roman" w:hAnsi="Times New Roman"/>
              </w:rPr>
              <w:t xml:space="preserve">Юридический адрес: </w:t>
            </w:r>
            <w:smartTag w:uri="urn:schemas-microsoft-com:office:smarttags" w:element="metricconverter">
              <w:smartTagPr>
                <w:attr w:name="ProductID" w:val="460040, г"/>
              </w:smartTagPr>
              <w:r w:rsidRPr="00EF50E1">
                <w:rPr>
                  <w:rFonts w:ascii="Times New Roman" w:hAnsi="Times New Roman"/>
                </w:rPr>
                <w:t>460040, г</w:t>
              </w:r>
            </w:smartTag>
            <w:r w:rsidRPr="00EF50E1">
              <w:rPr>
                <w:rFonts w:ascii="Times New Roman" w:hAnsi="Times New Roman"/>
              </w:rPr>
              <w:t xml:space="preserve">. Оренбург, </w:t>
            </w:r>
          </w:p>
          <w:p w:rsidR="00AD0016" w:rsidRPr="00EF50E1" w:rsidRDefault="00AD0016" w:rsidP="00EF50E1">
            <w:pPr>
              <w:rPr>
                <w:rFonts w:ascii="Times New Roman" w:hAnsi="Times New Roman"/>
              </w:rPr>
            </w:pPr>
            <w:r w:rsidRPr="00EF50E1">
              <w:rPr>
                <w:rFonts w:ascii="Times New Roman" w:hAnsi="Times New Roman"/>
              </w:rPr>
              <w:t>ул. Мира, ¾.</w:t>
            </w:r>
          </w:p>
          <w:p w:rsidR="00A374D6" w:rsidRPr="00EF50E1" w:rsidRDefault="00AD0016" w:rsidP="00EF50E1">
            <w:pPr>
              <w:rPr>
                <w:rFonts w:ascii="Times New Roman" w:hAnsi="Times New Roman"/>
              </w:rPr>
            </w:pPr>
            <w:r w:rsidRPr="00EF50E1">
              <w:rPr>
                <w:rFonts w:ascii="Times New Roman" w:hAnsi="Times New Roman"/>
              </w:rPr>
              <w:t xml:space="preserve">Почтовый адрес: </w:t>
            </w:r>
            <w:smartTag w:uri="urn:schemas-microsoft-com:office:smarttags" w:element="metricconverter">
              <w:smartTagPr>
                <w:attr w:name="ProductID" w:val="460028, г"/>
              </w:smartTagPr>
              <w:r w:rsidRPr="00EF50E1">
                <w:rPr>
                  <w:rFonts w:ascii="Times New Roman" w:hAnsi="Times New Roman"/>
                </w:rPr>
                <w:t>460028, г</w:t>
              </w:r>
            </w:smartTag>
            <w:r w:rsidRPr="00EF50E1">
              <w:rPr>
                <w:rFonts w:ascii="Times New Roman" w:hAnsi="Times New Roman"/>
              </w:rPr>
              <w:t xml:space="preserve">. Оренбург, </w:t>
            </w:r>
          </w:p>
          <w:p w:rsidR="00AD0016" w:rsidRPr="00EF50E1" w:rsidRDefault="00AD0016" w:rsidP="00EF50E1">
            <w:pPr>
              <w:rPr>
                <w:rFonts w:ascii="Times New Roman" w:hAnsi="Times New Roman"/>
              </w:rPr>
            </w:pPr>
            <w:r w:rsidRPr="00EF50E1">
              <w:rPr>
                <w:rFonts w:ascii="Times New Roman" w:hAnsi="Times New Roman"/>
              </w:rPr>
              <w:t>ул. Шоссейная, 24а</w:t>
            </w:r>
          </w:p>
          <w:p w:rsidR="00AD0016" w:rsidRPr="00EF50E1" w:rsidRDefault="00AD0016" w:rsidP="00EF50E1">
            <w:pPr>
              <w:rPr>
                <w:rFonts w:ascii="Times New Roman" w:hAnsi="Times New Roman"/>
              </w:rPr>
            </w:pPr>
            <w:r w:rsidRPr="00EF50E1">
              <w:rPr>
                <w:rFonts w:ascii="Times New Roman" w:hAnsi="Times New Roman"/>
              </w:rPr>
              <w:t xml:space="preserve">ИНН 5610144852 КПП 561001001 </w:t>
            </w:r>
          </w:p>
          <w:p w:rsidR="00AD0016" w:rsidRPr="00EF50E1" w:rsidRDefault="00AD0016" w:rsidP="00EF50E1">
            <w:pPr>
              <w:rPr>
                <w:rFonts w:ascii="Times New Roman" w:hAnsi="Times New Roman"/>
              </w:rPr>
            </w:pPr>
            <w:r w:rsidRPr="00EF50E1">
              <w:rPr>
                <w:rFonts w:ascii="Times New Roman" w:hAnsi="Times New Roman"/>
              </w:rPr>
              <w:t>Р/С 40702810546000019354</w:t>
            </w:r>
          </w:p>
          <w:p w:rsidR="00EF50E1" w:rsidRDefault="00AD0016" w:rsidP="00EF50E1">
            <w:pPr>
              <w:rPr>
                <w:rFonts w:ascii="Times New Roman" w:hAnsi="Times New Roman"/>
              </w:rPr>
            </w:pPr>
            <w:r w:rsidRPr="00EF50E1">
              <w:rPr>
                <w:rFonts w:ascii="Times New Roman" w:hAnsi="Times New Roman"/>
              </w:rPr>
              <w:t xml:space="preserve">в ОРЕНБУРГСКОЕ ОТДЕЛЕНИЕ N8623 ПАО </w:t>
            </w:r>
            <w:r w:rsidR="00EF50E1">
              <w:rPr>
                <w:rFonts w:ascii="Times New Roman" w:hAnsi="Times New Roman"/>
              </w:rPr>
              <w:t xml:space="preserve">      </w:t>
            </w:r>
            <w:r w:rsidRPr="00EF50E1">
              <w:rPr>
                <w:rFonts w:ascii="Times New Roman" w:hAnsi="Times New Roman"/>
              </w:rPr>
              <w:t xml:space="preserve">СБЕРБАНК, г. Оренбург, </w:t>
            </w:r>
          </w:p>
          <w:p w:rsidR="00AD0016" w:rsidRPr="00EF50E1" w:rsidRDefault="00AD0016" w:rsidP="00EF50E1">
            <w:pPr>
              <w:rPr>
                <w:rFonts w:ascii="Times New Roman" w:hAnsi="Times New Roman"/>
              </w:rPr>
            </w:pPr>
            <w:r w:rsidRPr="00EF50E1">
              <w:rPr>
                <w:rFonts w:ascii="Times New Roman" w:hAnsi="Times New Roman"/>
              </w:rPr>
              <w:t>к/с 30101810600000000601, БИК 045354601</w:t>
            </w:r>
          </w:p>
          <w:p w:rsidR="00AD0016" w:rsidRPr="00EF50E1" w:rsidRDefault="00AD0016" w:rsidP="00EF50E1">
            <w:pPr>
              <w:rPr>
                <w:rFonts w:ascii="Times New Roman" w:hAnsi="Times New Roman"/>
              </w:rPr>
            </w:pPr>
            <w:r w:rsidRPr="00EF50E1">
              <w:rPr>
                <w:rFonts w:ascii="Times New Roman" w:hAnsi="Times New Roman"/>
              </w:rPr>
              <w:t>Телефон 8 (3532) 54-00-54.</w:t>
            </w:r>
          </w:p>
          <w:p w:rsidR="00E7600A" w:rsidRPr="00E7600A" w:rsidRDefault="00E7600A" w:rsidP="00EF50E1">
            <w:pPr>
              <w:rPr>
                <w:rFonts w:ascii="Times New Roman" w:hAnsi="Times New Roman"/>
              </w:rPr>
            </w:pPr>
            <w:r w:rsidRPr="00E7600A">
              <w:rPr>
                <w:rFonts w:ascii="Times New Roman" w:hAnsi="Times New Roman"/>
              </w:rPr>
              <w:t>Электронная почта: 101@premium-card.ru</w:t>
            </w:r>
          </w:p>
          <w:p w:rsidR="00AD0016" w:rsidRPr="00EF50E1" w:rsidRDefault="00E202D8" w:rsidP="00E7600A">
            <w:pPr>
              <w:rPr>
                <w:rFonts w:ascii="Times New Roman" w:hAnsi="Times New Roman"/>
              </w:rPr>
            </w:pPr>
            <w:r>
              <w:rPr>
                <w:rFonts w:ascii="Times New Roman" w:hAnsi="Times New Roman"/>
              </w:rPr>
              <w:t xml:space="preserve">Сайт: </w:t>
            </w:r>
            <w:hyperlink r:id="rId11" w:history="1">
              <w:r w:rsidR="00AD0016" w:rsidRPr="00E7600A">
                <w:rPr>
                  <w:rStyle w:val="a8"/>
                  <w:rFonts w:ascii="Times New Roman" w:hAnsi="Times New Roman"/>
                  <w:lang w:val="en-US"/>
                </w:rPr>
                <w:t>www</w:t>
              </w:r>
              <w:r w:rsidR="00AD0016" w:rsidRPr="00E7600A">
                <w:rPr>
                  <w:rStyle w:val="a8"/>
                  <w:rFonts w:ascii="Times New Roman" w:hAnsi="Times New Roman"/>
                </w:rPr>
                <w:t>.</w:t>
              </w:r>
              <w:r w:rsidR="00AD0016" w:rsidRPr="00E7600A">
                <w:rPr>
                  <w:rStyle w:val="a8"/>
                  <w:rFonts w:ascii="Times New Roman" w:hAnsi="Times New Roman"/>
                  <w:lang w:val="en-US"/>
                </w:rPr>
                <w:t>premium</w:t>
              </w:r>
              <w:r w:rsidR="00AD0016" w:rsidRPr="00E7600A">
                <w:rPr>
                  <w:rStyle w:val="a8"/>
                  <w:rFonts w:ascii="Times New Roman" w:hAnsi="Times New Roman"/>
                </w:rPr>
                <w:t>-</w:t>
              </w:r>
              <w:r w:rsidR="00AD0016" w:rsidRPr="00E7600A">
                <w:rPr>
                  <w:rStyle w:val="a8"/>
                  <w:rFonts w:ascii="Times New Roman" w:hAnsi="Times New Roman"/>
                  <w:lang w:val="en-US"/>
                </w:rPr>
                <w:t>card</w:t>
              </w:r>
              <w:r w:rsidR="00AD0016" w:rsidRPr="00E7600A">
                <w:rPr>
                  <w:rStyle w:val="a8"/>
                  <w:rFonts w:ascii="Times New Roman" w:hAnsi="Times New Roman"/>
                </w:rPr>
                <w:t>.</w:t>
              </w:r>
              <w:r w:rsidR="00AD0016" w:rsidRPr="00E7600A">
                <w:rPr>
                  <w:rStyle w:val="a8"/>
                  <w:rFonts w:ascii="Times New Roman" w:hAnsi="Times New Roman"/>
                  <w:lang w:val="en-US"/>
                </w:rPr>
                <w:t>ru</w:t>
              </w:r>
            </w:hyperlink>
          </w:p>
        </w:tc>
      </w:tr>
      <w:tr w:rsidR="00AD0016" w:rsidRPr="00EF50E1" w:rsidTr="00E371F3">
        <w:trPr>
          <w:trHeight w:val="1098"/>
        </w:trPr>
        <w:tc>
          <w:tcPr>
            <w:tcW w:w="5070" w:type="dxa"/>
          </w:tcPr>
          <w:p w:rsidR="00AD0016" w:rsidRPr="00EF50E1" w:rsidRDefault="00AD0016" w:rsidP="007121D3">
            <w:pPr>
              <w:pStyle w:val="3"/>
              <w:spacing w:after="0"/>
              <w:ind w:left="0" w:firstLine="567"/>
              <w:rPr>
                <w:bCs/>
                <w:sz w:val="22"/>
                <w:szCs w:val="22"/>
              </w:rPr>
            </w:pPr>
          </w:p>
          <w:p w:rsidR="007702D4" w:rsidRPr="00EF50E1" w:rsidRDefault="007702D4" w:rsidP="007121D3">
            <w:pPr>
              <w:pStyle w:val="3"/>
              <w:spacing w:after="0"/>
              <w:ind w:left="0" w:firstLine="567"/>
              <w:rPr>
                <w:bCs/>
                <w:sz w:val="22"/>
                <w:szCs w:val="22"/>
              </w:rPr>
            </w:pPr>
          </w:p>
          <w:p w:rsidR="00A374D6" w:rsidRPr="00EF50E1" w:rsidRDefault="00A374D6" w:rsidP="007121D3">
            <w:pPr>
              <w:pStyle w:val="3"/>
              <w:spacing w:after="0"/>
              <w:ind w:left="0" w:firstLine="567"/>
              <w:rPr>
                <w:bCs/>
                <w:sz w:val="22"/>
                <w:szCs w:val="22"/>
              </w:rPr>
            </w:pPr>
          </w:p>
          <w:p w:rsidR="00AD0016" w:rsidRPr="00EF50E1" w:rsidRDefault="00AD0016" w:rsidP="007121D3">
            <w:pPr>
              <w:pStyle w:val="3"/>
              <w:spacing w:after="0"/>
              <w:ind w:left="0" w:firstLine="567"/>
              <w:rPr>
                <w:bCs/>
                <w:sz w:val="22"/>
                <w:szCs w:val="22"/>
              </w:rPr>
            </w:pPr>
            <w:r w:rsidRPr="00EF50E1">
              <w:rPr>
                <w:bCs/>
                <w:sz w:val="22"/>
                <w:szCs w:val="22"/>
              </w:rPr>
              <w:t>_____________________</w:t>
            </w:r>
            <w:r w:rsidR="007702D4" w:rsidRPr="00EF50E1">
              <w:rPr>
                <w:bCs/>
                <w:sz w:val="22"/>
                <w:szCs w:val="22"/>
              </w:rPr>
              <w:t>/</w:t>
            </w:r>
            <w:r w:rsidR="007702D4" w:rsidRPr="00963785">
              <w:rPr>
                <w:bCs/>
                <w:sz w:val="22"/>
                <w:szCs w:val="22"/>
                <w:highlight w:val="yellow"/>
              </w:rPr>
              <w:t>___________</w:t>
            </w:r>
          </w:p>
          <w:p w:rsidR="00AD0016" w:rsidRPr="00EF50E1" w:rsidRDefault="00AD0016" w:rsidP="007121D3">
            <w:pPr>
              <w:pStyle w:val="3"/>
              <w:spacing w:after="0"/>
              <w:ind w:left="0" w:firstLine="567"/>
              <w:rPr>
                <w:b/>
                <w:bCs/>
                <w:sz w:val="22"/>
                <w:szCs w:val="22"/>
              </w:rPr>
            </w:pPr>
            <w:r w:rsidRPr="00EF50E1">
              <w:rPr>
                <w:bCs/>
                <w:sz w:val="22"/>
                <w:szCs w:val="22"/>
              </w:rPr>
              <w:t>М.П.</w:t>
            </w:r>
          </w:p>
        </w:tc>
        <w:tc>
          <w:tcPr>
            <w:tcW w:w="5353" w:type="dxa"/>
          </w:tcPr>
          <w:p w:rsidR="00A374D6" w:rsidRPr="00EF50E1" w:rsidRDefault="00A374D6" w:rsidP="007121D3">
            <w:pPr>
              <w:ind w:firstLine="567"/>
              <w:rPr>
                <w:rFonts w:ascii="Times New Roman" w:hAnsi="Times New Roman"/>
                <w:b/>
              </w:rPr>
            </w:pPr>
          </w:p>
          <w:p w:rsidR="00AD0016" w:rsidRPr="00EF50E1" w:rsidRDefault="00AD0016" w:rsidP="00EF50E1">
            <w:pPr>
              <w:rPr>
                <w:rFonts w:ascii="Times New Roman" w:hAnsi="Times New Roman"/>
                <w:b/>
              </w:rPr>
            </w:pPr>
            <w:r w:rsidRPr="00EF50E1">
              <w:rPr>
                <w:rFonts w:ascii="Times New Roman" w:hAnsi="Times New Roman"/>
                <w:b/>
              </w:rPr>
              <w:t>Директор</w:t>
            </w:r>
          </w:p>
          <w:p w:rsidR="00AD0016" w:rsidRPr="00EF50E1" w:rsidRDefault="00AD0016" w:rsidP="00EF50E1">
            <w:pPr>
              <w:rPr>
                <w:rFonts w:ascii="Times New Roman" w:hAnsi="Times New Roman"/>
              </w:rPr>
            </w:pPr>
          </w:p>
          <w:p w:rsidR="00AD0016" w:rsidRPr="00EF50E1" w:rsidRDefault="00AD0016" w:rsidP="00EF50E1">
            <w:pPr>
              <w:rPr>
                <w:rFonts w:ascii="Times New Roman" w:hAnsi="Times New Roman"/>
              </w:rPr>
            </w:pPr>
            <w:r w:rsidRPr="00EF50E1">
              <w:rPr>
                <w:rFonts w:ascii="Times New Roman" w:hAnsi="Times New Roman"/>
              </w:rPr>
              <w:t xml:space="preserve">_______________________ </w:t>
            </w:r>
            <w:r w:rsidR="009E0BE3" w:rsidRPr="00EF50E1">
              <w:rPr>
                <w:rFonts w:ascii="Times New Roman" w:hAnsi="Times New Roman"/>
              </w:rPr>
              <w:t>/</w:t>
            </w:r>
            <w:r w:rsidRPr="00EF50E1">
              <w:rPr>
                <w:rFonts w:ascii="Times New Roman" w:hAnsi="Times New Roman"/>
              </w:rPr>
              <w:t xml:space="preserve"> Козлов В.В.</w:t>
            </w:r>
          </w:p>
          <w:p w:rsidR="00AD0016" w:rsidRPr="00EF50E1" w:rsidRDefault="00AD0016" w:rsidP="00EF50E1">
            <w:pPr>
              <w:widowControl w:val="0"/>
              <w:tabs>
                <w:tab w:val="num" w:pos="0"/>
                <w:tab w:val="num" w:pos="360"/>
              </w:tabs>
              <w:rPr>
                <w:rFonts w:ascii="Times New Roman" w:hAnsi="Times New Roman"/>
                <w:b/>
                <w:color w:val="000000"/>
              </w:rPr>
            </w:pPr>
            <w:r w:rsidRPr="00EF50E1">
              <w:rPr>
                <w:rFonts w:ascii="Times New Roman" w:hAnsi="Times New Roman"/>
              </w:rPr>
              <w:t>М.П.</w:t>
            </w:r>
          </w:p>
        </w:tc>
      </w:tr>
    </w:tbl>
    <w:p w:rsidR="00A374D6" w:rsidRPr="007121D3" w:rsidRDefault="00A374D6" w:rsidP="007121D3">
      <w:pPr>
        <w:ind w:firstLine="567"/>
        <w:rPr>
          <w:rFonts w:ascii="Times New Roman" w:hAnsi="Times New Roman"/>
          <w:sz w:val="24"/>
          <w:szCs w:val="24"/>
          <w:lang w:eastAsia="ar-SA"/>
        </w:rPr>
      </w:pPr>
    </w:p>
    <w:p w:rsidR="00BF7B9D" w:rsidRPr="007121D3" w:rsidRDefault="00BF7B9D" w:rsidP="007121D3">
      <w:pPr>
        <w:pStyle w:val="1"/>
        <w:keepNext w:val="0"/>
        <w:tabs>
          <w:tab w:val="left" w:pos="0"/>
        </w:tabs>
        <w:spacing w:before="0" w:after="0"/>
        <w:ind w:firstLine="567"/>
        <w:jc w:val="right"/>
        <w:rPr>
          <w:rFonts w:ascii="Times New Roman" w:hAnsi="Times New Roman" w:cs="Times New Roman"/>
          <w:i/>
          <w:sz w:val="24"/>
          <w:szCs w:val="24"/>
        </w:rPr>
      </w:pPr>
    </w:p>
    <w:p w:rsidR="00BF7B9D" w:rsidRPr="007121D3" w:rsidRDefault="00BF7B9D" w:rsidP="007121D3">
      <w:pPr>
        <w:pStyle w:val="1"/>
        <w:keepNext w:val="0"/>
        <w:tabs>
          <w:tab w:val="left" w:pos="0"/>
        </w:tabs>
        <w:spacing w:before="0" w:after="0"/>
        <w:ind w:firstLine="567"/>
        <w:jc w:val="right"/>
        <w:rPr>
          <w:rFonts w:ascii="Times New Roman" w:hAnsi="Times New Roman" w:cs="Times New Roman"/>
          <w:i/>
          <w:sz w:val="24"/>
          <w:szCs w:val="24"/>
        </w:rPr>
      </w:pPr>
    </w:p>
    <w:p w:rsidR="00BF7B9D" w:rsidRPr="007121D3" w:rsidRDefault="00BF7B9D" w:rsidP="007121D3">
      <w:pPr>
        <w:pStyle w:val="1"/>
        <w:keepNext w:val="0"/>
        <w:tabs>
          <w:tab w:val="left" w:pos="0"/>
        </w:tabs>
        <w:spacing w:before="0" w:after="0"/>
        <w:ind w:firstLine="567"/>
        <w:jc w:val="right"/>
        <w:rPr>
          <w:rFonts w:ascii="Times New Roman" w:hAnsi="Times New Roman" w:cs="Times New Roman"/>
          <w:i/>
          <w:sz w:val="24"/>
          <w:szCs w:val="24"/>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BF7B9D" w:rsidRPr="007121D3" w:rsidRDefault="00BF7B9D"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D21724" w:rsidRDefault="00D21724" w:rsidP="007121D3">
      <w:pPr>
        <w:ind w:firstLine="567"/>
        <w:rPr>
          <w:rFonts w:ascii="Times New Roman" w:hAnsi="Times New Roman"/>
          <w:sz w:val="24"/>
          <w:szCs w:val="24"/>
          <w:lang w:eastAsia="ar-SA"/>
        </w:rPr>
      </w:pPr>
    </w:p>
    <w:p w:rsidR="0014234C" w:rsidRDefault="0014234C" w:rsidP="007121D3">
      <w:pPr>
        <w:ind w:firstLine="567"/>
        <w:rPr>
          <w:rFonts w:ascii="Times New Roman" w:hAnsi="Times New Roman"/>
          <w:sz w:val="24"/>
          <w:szCs w:val="24"/>
          <w:lang w:eastAsia="ar-SA"/>
        </w:rPr>
      </w:pPr>
    </w:p>
    <w:p w:rsidR="0014234C" w:rsidRDefault="0014234C" w:rsidP="007121D3">
      <w:pPr>
        <w:ind w:firstLine="567"/>
        <w:rPr>
          <w:rFonts w:ascii="Times New Roman" w:hAnsi="Times New Roman"/>
          <w:sz w:val="24"/>
          <w:szCs w:val="24"/>
          <w:lang w:eastAsia="ar-SA"/>
        </w:rPr>
      </w:pPr>
    </w:p>
    <w:p w:rsidR="00E202D8" w:rsidRDefault="00E202D8" w:rsidP="007121D3">
      <w:pPr>
        <w:ind w:firstLine="567"/>
        <w:rPr>
          <w:rFonts w:ascii="Times New Roman" w:hAnsi="Times New Roman"/>
          <w:sz w:val="24"/>
          <w:szCs w:val="24"/>
          <w:lang w:eastAsia="ar-SA"/>
        </w:rPr>
      </w:pPr>
    </w:p>
    <w:p w:rsidR="009C478A" w:rsidRDefault="009C478A" w:rsidP="007121D3">
      <w:pPr>
        <w:ind w:firstLine="567"/>
        <w:rPr>
          <w:rFonts w:ascii="Times New Roman" w:hAnsi="Times New Roman"/>
          <w:sz w:val="24"/>
          <w:szCs w:val="24"/>
          <w:lang w:eastAsia="ar-SA"/>
        </w:rPr>
      </w:pPr>
    </w:p>
    <w:p w:rsidR="00D21724" w:rsidRPr="007121D3" w:rsidRDefault="00D21724" w:rsidP="007121D3">
      <w:pPr>
        <w:ind w:firstLine="567"/>
        <w:rPr>
          <w:rFonts w:ascii="Times New Roman" w:hAnsi="Times New Roman"/>
          <w:sz w:val="24"/>
          <w:szCs w:val="24"/>
          <w:lang w:eastAsia="ar-SA"/>
        </w:rPr>
      </w:pP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lastRenderedPageBreak/>
        <w:t xml:space="preserve">Приложение № 1 </w:t>
      </w: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t xml:space="preserve">к договору поставки нефтепродуктов № </w:t>
      </w:r>
      <w:r w:rsidR="00B3562C" w:rsidRPr="007121D3">
        <w:rPr>
          <w:rFonts w:ascii="Times New Roman" w:hAnsi="Times New Roman" w:cs="Times New Roman"/>
          <w:i/>
          <w:sz w:val="24"/>
          <w:szCs w:val="24"/>
        </w:rPr>
        <w:t xml:space="preserve"> </w:t>
      </w:r>
      <w:r w:rsidR="007702D4" w:rsidRPr="00963785">
        <w:rPr>
          <w:rFonts w:ascii="Times New Roman" w:hAnsi="Times New Roman" w:cs="Times New Roman"/>
          <w:i/>
          <w:sz w:val="24"/>
          <w:szCs w:val="24"/>
          <w:highlight w:val="yellow"/>
        </w:rPr>
        <w:t>_________</w:t>
      </w:r>
      <w:r w:rsidR="00E202D8">
        <w:rPr>
          <w:rFonts w:ascii="Times New Roman" w:hAnsi="Times New Roman" w:cs="Times New Roman"/>
          <w:i/>
          <w:sz w:val="24"/>
          <w:szCs w:val="24"/>
        </w:rPr>
        <w:t>от</w:t>
      </w:r>
      <w:r w:rsidR="00E202D8" w:rsidRPr="00963785">
        <w:rPr>
          <w:rFonts w:ascii="Times New Roman" w:hAnsi="Times New Roman" w:cs="Times New Roman"/>
          <w:i/>
          <w:sz w:val="24"/>
          <w:szCs w:val="24"/>
          <w:highlight w:val="yellow"/>
        </w:rPr>
        <w:t>____</w:t>
      </w:r>
      <w:r w:rsidR="007702D4" w:rsidRPr="00963785">
        <w:rPr>
          <w:rFonts w:ascii="Times New Roman" w:hAnsi="Times New Roman" w:cs="Times New Roman"/>
          <w:i/>
          <w:sz w:val="24"/>
          <w:szCs w:val="24"/>
          <w:highlight w:val="yellow"/>
        </w:rPr>
        <w:t>____</w:t>
      </w:r>
      <w:r w:rsidR="00E202D8">
        <w:rPr>
          <w:rFonts w:ascii="Times New Roman" w:hAnsi="Times New Roman" w:cs="Times New Roman"/>
          <w:i/>
          <w:sz w:val="24"/>
          <w:szCs w:val="24"/>
        </w:rPr>
        <w:t>г.</w:t>
      </w: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center"/>
        <w:rPr>
          <w:rFonts w:ascii="Times New Roman" w:hAnsi="Times New Roman" w:cs="Times New Roman"/>
          <w:sz w:val="24"/>
          <w:szCs w:val="24"/>
        </w:rPr>
      </w:pPr>
      <w:r w:rsidRPr="007121D3">
        <w:rPr>
          <w:rFonts w:ascii="Times New Roman" w:hAnsi="Times New Roman" w:cs="Times New Roman"/>
          <w:sz w:val="24"/>
          <w:szCs w:val="24"/>
        </w:rPr>
        <w:t>Перечень автозаправочных станций с указание</w:t>
      </w:r>
      <w:r w:rsidR="008D0B32" w:rsidRPr="007121D3">
        <w:rPr>
          <w:rFonts w:ascii="Times New Roman" w:hAnsi="Times New Roman" w:cs="Times New Roman"/>
          <w:sz w:val="24"/>
          <w:szCs w:val="24"/>
        </w:rPr>
        <w:t xml:space="preserve">м </w:t>
      </w:r>
      <w:r w:rsidR="00A374D6" w:rsidRPr="007121D3">
        <w:rPr>
          <w:rFonts w:ascii="Times New Roman" w:hAnsi="Times New Roman" w:cs="Times New Roman"/>
          <w:sz w:val="24"/>
          <w:szCs w:val="24"/>
        </w:rPr>
        <w:t>реализуемого вида топлива</w:t>
      </w:r>
    </w:p>
    <w:tbl>
      <w:tblPr>
        <w:tblpPr w:leftFromText="180" w:rightFromText="180" w:vertAnchor="text" w:horzAnchor="margin" w:tblpXSpec="center" w:tblpY="3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6095"/>
        <w:gridCol w:w="851"/>
        <w:gridCol w:w="992"/>
        <w:gridCol w:w="992"/>
        <w:gridCol w:w="851"/>
      </w:tblGrid>
      <w:tr w:rsidR="00EF50E1" w:rsidRPr="007121D3" w:rsidTr="00E202D8">
        <w:trPr>
          <w:trHeight w:val="321"/>
        </w:trPr>
        <w:tc>
          <w:tcPr>
            <w:tcW w:w="392" w:type="dxa"/>
            <w:vMerge w:val="restart"/>
            <w:vAlign w:val="center"/>
          </w:tcPr>
          <w:p w:rsidR="00EF50E1" w:rsidRPr="007121D3" w:rsidRDefault="00EF50E1" w:rsidP="00EF50E1">
            <w:pPr>
              <w:snapToGrid w:val="0"/>
              <w:ind w:left="-567" w:right="-108" w:firstLine="425"/>
              <w:jc w:val="center"/>
              <w:rPr>
                <w:rFonts w:ascii="Times New Roman" w:hAnsi="Times New Roman"/>
                <w:bCs/>
                <w:sz w:val="24"/>
                <w:szCs w:val="24"/>
              </w:rPr>
            </w:pPr>
            <w:r w:rsidRPr="007121D3">
              <w:rPr>
                <w:rFonts w:ascii="Times New Roman" w:hAnsi="Times New Roman"/>
                <w:bCs/>
                <w:sz w:val="24"/>
                <w:szCs w:val="24"/>
              </w:rPr>
              <w:t>п/п</w:t>
            </w:r>
          </w:p>
        </w:tc>
        <w:tc>
          <w:tcPr>
            <w:tcW w:w="6095" w:type="dxa"/>
            <w:vMerge w:val="restart"/>
            <w:vAlign w:val="center"/>
          </w:tcPr>
          <w:p w:rsidR="00EF50E1" w:rsidRPr="007121D3" w:rsidRDefault="00EF50E1" w:rsidP="00EF50E1">
            <w:pPr>
              <w:snapToGrid w:val="0"/>
              <w:ind w:firstLine="567"/>
              <w:jc w:val="center"/>
              <w:rPr>
                <w:rFonts w:ascii="Times New Roman" w:hAnsi="Times New Roman"/>
                <w:bCs/>
                <w:sz w:val="24"/>
                <w:szCs w:val="24"/>
              </w:rPr>
            </w:pPr>
            <w:r w:rsidRPr="007121D3">
              <w:rPr>
                <w:rFonts w:ascii="Times New Roman" w:hAnsi="Times New Roman"/>
                <w:bCs/>
                <w:sz w:val="24"/>
                <w:szCs w:val="24"/>
              </w:rPr>
              <w:t>Адрес ТО</w:t>
            </w:r>
          </w:p>
        </w:tc>
        <w:tc>
          <w:tcPr>
            <w:tcW w:w="3686" w:type="dxa"/>
            <w:gridSpan w:val="4"/>
            <w:vAlign w:val="center"/>
          </w:tcPr>
          <w:p w:rsidR="00EF50E1" w:rsidRPr="007121D3" w:rsidRDefault="00EF50E1" w:rsidP="00EF50E1">
            <w:pPr>
              <w:snapToGrid w:val="0"/>
              <w:ind w:firstLine="567"/>
              <w:jc w:val="center"/>
              <w:rPr>
                <w:rFonts w:ascii="Times New Roman" w:hAnsi="Times New Roman"/>
                <w:bCs/>
                <w:sz w:val="24"/>
                <w:szCs w:val="24"/>
              </w:rPr>
            </w:pPr>
            <w:r w:rsidRPr="007121D3">
              <w:rPr>
                <w:rFonts w:ascii="Times New Roman" w:hAnsi="Times New Roman"/>
                <w:bCs/>
                <w:sz w:val="24"/>
                <w:szCs w:val="24"/>
              </w:rPr>
              <w:t>Отпускаемый Товар</w:t>
            </w:r>
          </w:p>
        </w:tc>
      </w:tr>
      <w:tr w:rsidR="00EF50E1" w:rsidRPr="007121D3" w:rsidTr="00E202D8">
        <w:trPr>
          <w:trHeight w:val="319"/>
        </w:trPr>
        <w:tc>
          <w:tcPr>
            <w:tcW w:w="392" w:type="dxa"/>
            <w:vMerge/>
          </w:tcPr>
          <w:p w:rsidR="00EF50E1" w:rsidRPr="007121D3" w:rsidRDefault="00EF50E1" w:rsidP="00EF50E1">
            <w:pPr>
              <w:snapToGrid w:val="0"/>
              <w:ind w:right="-108" w:firstLine="567"/>
              <w:jc w:val="center"/>
              <w:rPr>
                <w:rFonts w:ascii="Times New Roman" w:hAnsi="Times New Roman"/>
                <w:bCs/>
                <w:sz w:val="24"/>
                <w:szCs w:val="24"/>
              </w:rPr>
            </w:pPr>
          </w:p>
        </w:tc>
        <w:tc>
          <w:tcPr>
            <w:tcW w:w="6095" w:type="dxa"/>
            <w:vMerge/>
            <w:vAlign w:val="center"/>
          </w:tcPr>
          <w:p w:rsidR="00EF50E1" w:rsidRPr="007121D3" w:rsidRDefault="00EF50E1" w:rsidP="00EF50E1">
            <w:pPr>
              <w:snapToGrid w:val="0"/>
              <w:ind w:firstLine="567"/>
              <w:jc w:val="center"/>
              <w:rPr>
                <w:rFonts w:ascii="Times New Roman" w:hAnsi="Times New Roman"/>
                <w:bCs/>
                <w:sz w:val="24"/>
                <w:szCs w:val="24"/>
              </w:rPr>
            </w:pPr>
          </w:p>
        </w:tc>
        <w:tc>
          <w:tcPr>
            <w:tcW w:w="851" w:type="dxa"/>
            <w:shd w:val="clear" w:color="auto" w:fill="auto"/>
            <w:vAlign w:val="center"/>
          </w:tcPr>
          <w:p w:rsidR="00EF50E1" w:rsidRPr="007121D3" w:rsidRDefault="00EF50E1" w:rsidP="00E202D8">
            <w:pPr>
              <w:tabs>
                <w:tab w:val="left" w:pos="1338"/>
              </w:tabs>
              <w:snapToGrid w:val="0"/>
              <w:ind w:left="-816" w:right="-108" w:firstLine="708"/>
              <w:jc w:val="center"/>
              <w:rPr>
                <w:rFonts w:ascii="Times New Roman" w:hAnsi="Times New Roman"/>
                <w:bCs/>
                <w:sz w:val="24"/>
                <w:szCs w:val="24"/>
              </w:rPr>
            </w:pPr>
            <w:r>
              <w:rPr>
                <w:rFonts w:ascii="Times New Roman" w:hAnsi="Times New Roman"/>
                <w:bCs/>
                <w:sz w:val="24"/>
                <w:szCs w:val="24"/>
              </w:rPr>
              <w:t xml:space="preserve"> </w:t>
            </w:r>
            <w:r w:rsidRPr="007121D3">
              <w:rPr>
                <w:rFonts w:ascii="Times New Roman" w:hAnsi="Times New Roman"/>
                <w:bCs/>
                <w:sz w:val="24"/>
                <w:szCs w:val="24"/>
              </w:rPr>
              <w:t>АИ92</w:t>
            </w:r>
          </w:p>
        </w:tc>
        <w:tc>
          <w:tcPr>
            <w:tcW w:w="992" w:type="dxa"/>
            <w:shd w:val="clear" w:color="auto" w:fill="auto"/>
            <w:vAlign w:val="center"/>
          </w:tcPr>
          <w:p w:rsidR="00EF50E1" w:rsidRPr="007121D3" w:rsidRDefault="00EF50E1" w:rsidP="00EF50E1">
            <w:pPr>
              <w:snapToGrid w:val="0"/>
              <w:ind w:left="-108" w:right="-108"/>
              <w:rPr>
                <w:rFonts w:ascii="Times New Roman" w:hAnsi="Times New Roman"/>
                <w:bCs/>
                <w:sz w:val="24"/>
                <w:szCs w:val="24"/>
              </w:rPr>
            </w:pPr>
            <w:r>
              <w:rPr>
                <w:rFonts w:ascii="Times New Roman" w:hAnsi="Times New Roman"/>
                <w:bCs/>
                <w:sz w:val="24"/>
                <w:szCs w:val="24"/>
              </w:rPr>
              <w:t xml:space="preserve">  </w:t>
            </w:r>
            <w:r w:rsidR="00E202D8">
              <w:rPr>
                <w:rFonts w:ascii="Times New Roman" w:hAnsi="Times New Roman"/>
                <w:bCs/>
                <w:sz w:val="24"/>
                <w:szCs w:val="24"/>
              </w:rPr>
              <w:t xml:space="preserve"> </w:t>
            </w:r>
            <w:r w:rsidRPr="007121D3">
              <w:rPr>
                <w:rFonts w:ascii="Times New Roman" w:hAnsi="Times New Roman"/>
                <w:bCs/>
                <w:sz w:val="24"/>
                <w:szCs w:val="24"/>
              </w:rPr>
              <w:t>АИ95</w:t>
            </w:r>
          </w:p>
        </w:tc>
        <w:tc>
          <w:tcPr>
            <w:tcW w:w="992" w:type="dxa"/>
            <w:shd w:val="clear" w:color="auto" w:fill="auto"/>
            <w:vAlign w:val="center"/>
          </w:tcPr>
          <w:p w:rsidR="00EF50E1" w:rsidRPr="007121D3" w:rsidRDefault="00EF50E1" w:rsidP="00EF50E1">
            <w:pPr>
              <w:snapToGrid w:val="0"/>
              <w:ind w:left="-108" w:right="-132"/>
              <w:rPr>
                <w:rFonts w:ascii="Times New Roman" w:hAnsi="Times New Roman"/>
                <w:bCs/>
                <w:sz w:val="24"/>
                <w:szCs w:val="24"/>
              </w:rPr>
            </w:pPr>
            <w:r>
              <w:rPr>
                <w:rFonts w:ascii="Times New Roman" w:hAnsi="Times New Roman"/>
                <w:bCs/>
                <w:sz w:val="24"/>
                <w:szCs w:val="24"/>
              </w:rPr>
              <w:t xml:space="preserve">      Д</w:t>
            </w:r>
            <w:r w:rsidRPr="007121D3">
              <w:rPr>
                <w:rFonts w:ascii="Times New Roman" w:hAnsi="Times New Roman"/>
                <w:bCs/>
                <w:sz w:val="24"/>
                <w:szCs w:val="24"/>
              </w:rPr>
              <w:t>Т</w:t>
            </w:r>
          </w:p>
        </w:tc>
        <w:tc>
          <w:tcPr>
            <w:tcW w:w="851" w:type="dxa"/>
            <w:vAlign w:val="center"/>
          </w:tcPr>
          <w:p w:rsidR="00EF50E1" w:rsidRPr="007121D3" w:rsidRDefault="00EF50E1" w:rsidP="00E202D8">
            <w:pPr>
              <w:snapToGrid w:val="0"/>
              <w:ind w:left="-108" w:right="-108"/>
              <w:rPr>
                <w:rFonts w:ascii="Times New Roman" w:hAnsi="Times New Roman"/>
                <w:bCs/>
                <w:sz w:val="24"/>
                <w:szCs w:val="24"/>
              </w:rPr>
            </w:pPr>
            <w:r>
              <w:rPr>
                <w:rFonts w:ascii="Times New Roman" w:hAnsi="Times New Roman"/>
                <w:bCs/>
                <w:sz w:val="24"/>
                <w:szCs w:val="24"/>
              </w:rPr>
              <w:t xml:space="preserve">   </w:t>
            </w:r>
            <w:r w:rsidRPr="007121D3">
              <w:rPr>
                <w:rFonts w:ascii="Times New Roman" w:hAnsi="Times New Roman"/>
                <w:bCs/>
                <w:sz w:val="24"/>
                <w:szCs w:val="24"/>
              </w:rPr>
              <w:t>ГАЗ</w:t>
            </w:r>
          </w:p>
        </w:tc>
      </w:tr>
      <w:tr w:rsidR="00EF50E1" w:rsidRPr="007121D3" w:rsidTr="00E202D8">
        <w:trPr>
          <w:trHeight w:val="319"/>
        </w:trPr>
        <w:tc>
          <w:tcPr>
            <w:tcW w:w="392" w:type="dxa"/>
          </w:tcPr>
          <w:p w:rsidR="00EF50E1" w:rsidRPr="007121D3" w:rsidRDefault="00EF50E1" w:rsidP="00EF50E1">
            <w:pPr>
              <w:snapToGrid w:val="0"/>
              <w:ind w:right="-108" w:firstLine="567"/>
              <w:jc w:val="center"/>
              <w:rPr>
                <w:rFonts w:ascii="Times New Roman" w:hAnsi="Times New Roman"/>
                <w:bCs/>
                <w:sz w:val="24"/>
                <w:szCs w:val="24"/>
              </w:rPr>
            </w:pPr>
            <w:r w:rsidRPr="007121D3">
              <w:rPr>
                <w:rFonts w:ascii="Times New Roman" w:hAnsi="Times New Roman"/>
                <w:bCs/>
                <w:sz w:val="24"/>
                <w:szCs w:val="24"/>
              </w:rPr>
              <w:t>1</w:t>
            </w:r>
          </w:p>
        </w:tc>
        <w:tc>
          <w:tcPr>
            <w:tcW w:w="6095" w:type="dxa"/>
            <w:vAlign w:val="center"/>
          </w:tcPr>
          <w:p w:rsidR="00EF50E1" w:rsidRPr="007121D3" w:rsidRDefault="00963785" w:rsidP="00EF50E1">
            <w:pPr>
              <w:snapToGrid w:val="0"/>
              <w:ind w:firstLine="567"/>
              <w:jc w:val="center"/>
              <w:rPr>
                <w:rFonts w:ascii="Times New Roman" w:hAnsi="Times New Roman"/>
                <w:bCs/>
                <w:sz w:val="24"/>
                <w:szCs w:val="24"/>
              </w:rPr>
            </w:pPr>
            <w:r w:rsidRPr="00963785">
              <w:rPr>
                <w:rFonts w:ascii="Times New Roman" w:hAnsi="Times New Roman"/>
                <w:bCs/>
                <w:sz w:val="24"/>
                <w:szCs w:val="24"/>
                <w:highlight w:val="yellow"/>
              </w:rPr>
              <w:t>____________</w:t>
            </w:r>
          </w:p>
        </w:tc>
        <w:tc>
          <w:tcPr>
            <w:tcW w:w="851" w:type="dxa"/>
            <w:shd w:val="clear" w:color="auto" w:fill="auto"/>
            <w:vAlign w:val="center"/>
          </w:tcPr>
          <w:p w:rsidR="00EF50E1" w:rsidRPr="007121D3" w:rsidRDefault="00EF50E1" w:rsidP="00963785">
            <w:pPr>
              <w:tabs>
                <w:tab w:val="left" w:pos="1338"/>
              </w:tabs>
              <w:snapToGrid w:val="0"/>
              <w:ind w:left="-584" w:right="-108" w:firstLine="567"/>
              <w:jc w:val="center"/>
              <w:rPr>
                <w:rFonts w:ascii="Times New Roman" w:hAnsi="Times New Roman"/>
                <w:bCs/>
                <w:sz w:val="24"/>
                <w:szCs w:val="24"/>
              </w:rPr>
            </w:pPr>
          </w:p>
        </w:tc>
        <w:tc>
          <w:tcPr>
            <w:tcW w:w="992" w:type="dxa"/>
            <w:shd w:val="clear" w:color="auto" w:fill="auto"/>
            <w:vAlign w:val="center"/>
          </w:tcPr>
          <w:p w:rsidR="00EF50E1" w:rsidRPr="007121D3" w:rsidRDefault="00EF50E1" w:rsidP="00EF50E1">
            <w:pPr>
              <w:snapToGrid w:val="0"/>
              <w:ind w:right="-108" w:firstLine="567"/>
              <w:jc w:val="center"/>
              <w:rPr>
                <w:rFonts w:ascii="Times New Roman" w:hAnsi="Times New Roman"/>
                <w:bCs/>
                <w:sz w:val="24"/>
                <w:szCs w:val="24"/>
              </w:rPr>
            </w:pPr>
          </w:p>
        </w:tc>
        <w:tc>
          <w:tcPr>
            <w:tcW w:w="992" w:type="dxa"/>
            <w:shd w:val="clear" w:color="auto" w:fill="auto"/>
            <w:vAlign w:val="center"/>
          </w:tcPr>
          <w:p w:rsidR="00EF50E1" w:rsidRPr="007121D3" w:rsidRDefault="00EF50E1" w:rsidP="00EF50E1">
            <w:pPr>
              <w:snapToGrid w:val="0"/>
              <w:ind w:firstLine="567"/>
              <w:jc w:val="center"/>
              <w:rPr>
                <w:rFonts w:ascii="Times New Roman" w:hAnsi="Times New Roman"/>
                <w:bCs/>
                <w:sz w:val="24"/>
                <w:szCs w:val="24"/>
              </w:rPr>
            </w:pPr>
          </w:p>
        </w:tc>
        <w:tc>
          <w:tcPr>
            <w:tcW w:w="851" w:type="dxa"/>
            <w:vAlign w:val="center"/>
          </w:tcPr>
          <w:p w:rsidR="00EF50E1" w:rsidRPr="007121D3" w:rsidRDefault="00EF50E1" w:rsidP="00EF50E1">
            <w:pPr>
              <w:snapToGrid w:val="0"/>
              <w:ind w:right="-108" w:firstLine="567"/>
              <w:jc w:val="center"/>
              <w:rPr>
                <w:rFonts w:ascii="Times New Roman" w:hAnsi="Times New Roman"/>
                <w:bCs/>
                <w:sz w:val="24"/>
                <w:szCs w:val="24"/>
              </w:rPr>
            </w:pPr>
          </w:p>
        </w:tc>
      </w:tr>
      <w:tr w:rsidR="00EF50E1" w:rsidRPr="007121D3" w:rsidTr="00E202D8">
        <w:trPr>
          <w:trHeight w:val="319"/>
        </w:trPr>
        <w:tc>
          <w:tcPr>
            <w:tcW w:w="392" w:type="dxa"/>
          </w:tcPr>
          <w:p w:rsidR="00EF50E1" w:rsidRPr="007121D3" w:rsidRDefault="00EF50E1" w:rsidP="00EF50E1">
            <w:pPr>
              <w:snapToGrid w:val="0"/>
              <w:ind w:right="-108" w:firstLine="567"/>
              <w:jc w:val="center"/>
              <w:rPr>
                <w:rFonts w:ascii="Times New Roman" w:hAnsi="Times New Roman"/>
                <w:bCs/>
                <w:sz w:val="24"/>
                <w:szCs w:val="24"/>
              </w:rPr>
            </w:pPr>
            <w:r w:rsidRPr="007121D3">
              <w:rPr>
                <w:rFonts w:ascii="Times New Roman" w:hAnsi="Times New Roman"/>
                <w:bCs/>
                <w:sz w:val="24"/>
                <w:szCs w:val="24"/>
              </w:rPr>
              <w:t>2</w:t>
            </w:r>
          </w:p>
        </w:tc>
        <w:tc>
          <w:tcPr>
            <w:tcW w:w="6095" w:type="dxa"/>
            <w:vAlign w:val="center"/>
          </w:tcPr>
          <w:p w:rsidR="00EF50E1" w:rsidRPr="007121D3" w:rsidRDefault="00EF50E1" w:rsidP="00EF50E1">
            <w:pPr>
              <w:snapToGrid w:val="0"/>
              <w:ind w:firstLine="567"/>
              <w:jc w:val="center"/>
              <w:rPr>
                <w:rFonts w:ascii="Times New Roman" w:hAnsi="Times New Roman"/>
                <w:bCs/>
                <w:sz w:val="24"/>
                <w:szCs w:val="24"/>
              </w:rPr>
            </w:pPr>
          </w:p>
        </w:tc>
        <w:tc>
          <w:tcPr>
            <w:tcW w:w="851" w:type="dxa"/>
            <w:shd w:val="clear" w:color="auto" w:fill="auto"/>
            <w:vAlign w:val="center"/>
          </w:tcPr>
          <w:p w:rsidR="00EF50E1" w:rsidRPr="007121D3" w:rsidRDefault="00EF50E1" w:rsidP="00EF50E1">
            <w:pPr>
              <w:tabs>
                <w:tab w:val="left" w:pos="1338"/>
              </w:tabs>
              <w:snapToGrid w:val="0"/>
              <w:ind w:right="-108" w:firstLine="567"/>
              <w:jc w:val="center"/>
              <w:rPr>
                <w:rFonts w:ascii="Times New Roman" w:hAnsi="Times New Roman"/>
                <w:bCs/>
                <w:sz w:val="24"/>
                <w:szCs w:val="24"/>
              </w:rPr>
            </w:pPr>
          </w:p>
        </w:tc>
        <w:tc>
          <w:tcPr>
            <w:tcW w:w="992" w:type="dxa"/>
            <w:shd w:val="clear" w:color="auto" w:fill="auto"/>
            <w:vAlign w:val="center"/>
          </w:tcPr>
          <w:p w:rsidR="00EF50E1" w:rsidRPr="007121D3" w:rsidRDefault="00EF50E1" w:rsidP="00EF50E1">
            <w:pPr>
              <w:snapToGrid w:val="0"/>
              <w:ind w:right="-108" w:firstLine="567"/>
              <w:jc w:val="center"/>
              <w:rPr>
                <w:rFonts w:ascii="Times New Roman" w:hAnsi="Times New Roman"/>
                <w:bCs/>
                <w:sz w:val="24"/>
                <w:szCs w:val="24"/>
              </w:rPr>
            </w:pPr>
          </w:p>
        </w:tc>
        <w:tc>
          <w:tcPr>
            <w:tcW w:w="992" w:type="dxa"/>
            <w:shd w:val="clear" w:color="auto" w:fill="auto"/>
            <w:vAlign w:val="center"/>
          </w:tcPr>
          <w:p w:rsidR="00EF50E1" w:rsidRPr="007121D3" w:rsidRDefault="00EF50E1" w:rsidP="00EF50E1">
            <w:pPr>
              <w:snapToGrid w:val="0"/>
              <w:ind w:firstLine="567"/>
              <w:jc w:val="center"/>
              <w:rPr>
                <w:rFonts w:ascii="Times New Roman" w:hAnsi="Times New Roman"/>
                <w:bCs/>
                <w:sz w:val="24"/>
                <w:szCs w:val="24"/>
              </w:rPr>
            </w:pPr>
          </w:p>
        </w:tc>
        <w:tc>
          <w:tcPr>
            <w:tcW w:w="851" w:type="dxa"/>
            <w:vAlign w:val="center"/>
          </w:tcPr>
          <w:p w:rsidR="00EF50E1" w:rsidRPr="007121D3" w:rsidRDefault="00EF50E1" w:rsidP="00EF50E1">
            <w:pPr>
              <w:snapToGrid w:val="0"/>
              <w:ind w:right="-108" w:firstLine="567"/>
              <w:jc w:val="center"/>
              <w:rPr>
                <w:rFonts w:ascii="Times New Roman" w:hAnsi="Times New Roman"/>
                <w:bCs/>
                <w:sz w:val="24"/>
                <w:szCs w:val="24"/>
              </w:rPr>
            </w:pPr>
          </w:p>
        </w:tc>
      </w:tr>
    </w:tbl>
    <w:p w:rsidR="00AD0016" w:rsidRPr="007121D3" w:rsidRDefault="00AD0016" w:rsidP="007121D3">
      <w:pPr>
        <w:widowControl w:val="0"/>
        <w:numPr>
          <w:ilvl w:val="0"/>
          <w:numId w:val="1"/>
        </w:numPr>
        <w:tabs>
          <w:tab w:val="center" w:pos="4818"/>
        </w:tabs>
        <w:suppressAutoHyphens/>
        <w:autoSpaceDE w:val="0"/>
        <w:ind w:firstLine="567"/>
        <w:jc w:val="center"/>
        <w:rPr>
          <w:rFonts w:ascii="Times New Roman" w:hAnsi="Times New Roman"/>
          <w:b/>
          <w:sz w:val="24"/>
          <w:szCs w:val="24"/>
        </w:rPr>
      </w:pPr>
    </w:p>
    <w:p w:rsidR="00AD0016" w:rsidRPr="007121D3" w:rsidRDefault="00AD0016" w:rsidP="007121D3">
      <w:pPr>
        <w:widowControl w:val="0"/>
        <w:numPr>
          <w:ilvl w:val="0"/>
          <w:numId w:val="1"/>
        </w:numPr>
        <w:tabs>
          <w:tab w:val="center" w:pos="4818"/>
        </w:tabs>
        <w:suppressAutoHyphens/>
        <w:autoSpaceDE w:val="0"/>
        <w:ind w:firstLine="567"/>
        <w:jc w:val="center"/>
        <w:rPr>
          <w:rFonts w:ascii="Times New Roman" w:hAnsi="Times New Roman"/>
          <w:b/>
          <w:sz w:val="24"/>
          <w:szCs w:val="24"/>
        </w:rPr>
      </w:pPr>
    </w:p>
    <w:p w:rsidR="00AD0016" w:rsidRPr="007121D3" w:rsidRDefault="00AD0016" w:rsidP="007121D3">
      <w:pPr>
        <w:widowControl w:val="0"/>
        <w:numPr>
          <w:ilvl w:val="0"/>
          <w:numId w:val="1"/>
        </w:numPr>
        <w:suppressAutoHyphens/>
        <w:autoSpaceDE w:val="0"/>
        <w:ind w:firstLine="567"/>
        <w:rPr>
          <w:rFonts w:ascii="Times New Roman" w:hAnsi="Times New Roman"/>
          <w:sz w:val="24"/>
          <w:szCs w:val="24"/>
        </w:rPr>
      </w:pPr>
    </w:p>
    <w:p w:rsidR="00AD0016" w:rsidRPr="007121D3" w:rsidRDefault="00AD0016" w:rsidP="007121D3">
      <w:pPr>
        <w:pStyle w:val="1"/>
        <w:keepNext w:val="0"/>
        <w:tabs>
          <w:tab w:val="clear" w:pos="0"/>
        </w:tabs>
        <w:ind w:firstLine="567"/>
        <w:jc w:val="right"/>
        <w:rPr>
          <w:rFonts w:ascii="Times New Roman" w:hAnsi="Times New Roman" w:cs="Times New Roman"/>
          <w:i/>
          <w:sz w:val="24"/>
          <w:szCs w:val="24"/>
        </w:rPr>
      </w:pPr>
    </w:p>
    <w:tbl>
      <w:tblPr>
        <w:tblW w:w="9807" w:type="dxa"/>
        <w:tblLayout w:type="fixed"/>
        <w:tblLook w:val="0000"/>
      </w:tblPr>
      <w:tblGrid>
        <w:gridCol w:w="4968"/>
        <w:gridCol w:w="4839"/>
      </w:tblGrid>
      <w:tr w:rsidR="00AD0016" w:rsidRPr="007121D3" w:rsidTr="00E371F3">
        <w:tc>
          <w:tcPr>
            <w:tcW w:w="4968" w:type="dxa"/>
          </w:tcPr>
          <w:p w:rsidR="00AD0016" w:rsidRPr="007121D3" w:rsidRDefault="00F468ED" w:rsidP="007121D3">
            <w:pPr>
              <w:pStyle w:val="2"/>
              <w:tabs>
                <w:tab w:val="left" w:pos="0"/>
                <w:tab w:val="left" w:pos="5670"/>
              </w:tabs>
              <w:snapToGrid w:val="0"/>
              <w:ind w:firstLine="567"/>
              <w:rPr>
                <w:sz w:val="24"/>
                <w:szCs w:val="24"/>
              </w:rPr>
            </w:pPr>
            <w:r w:rsidRPr="007121D3">
              <w:rPr>
                <w:sz w:val="24"/>
                <w:szCs w:val="24"/>
              </w:rPr>
              <w:t>Поставщик</w:t>
            </w:r>
          </w:p>
        </w:tc>
        <w:tc>
          <w:tcPr>
            <w:tcW w:w="4839" w:type="dxa"/>
            <w:shd w:val="clear" w:color="auto" w:fill="auto"/>
          </w:tcPr>
          <w:p w:rsidR="00AD0016" w:rsidRPr="007121D3" w:rsidRDefault="00AD0016" w:rsidP="007121D3">
            <w:pPr>
              <w:pStyle w:val="2"/>
              <w:tabs>
                <w:tab w:val="left" w:pos="0"/>
                <w:tab w:val="left" w:pos="5670"/>
              </w:tabs>
              <w:snapToGrid w:val="0"/>
              <w:ind w:firstLine="567"/>
              <w:rPr>
                <w:sz w:val="24"/>
                <w:szCs w:val="24"/>
              </w:rPr>
            </w:pPr>
            <w:r w:rsidRPr="007121D3">
              <w:rPr>
                <w:sz w:val="24"/>
                <w:szCs w:val="24"/>
              </w:rPr>
              <w:t>Покупатель</w:t>
            </w:r>
          </w:p>
        </w:tc>
      </w:tr>
      <w:tr w:rsidR="00F468ED" w:rsidRPr="007121D3" w:rsidTr="00E371F3">
        <w:trPr>
          <w:trHeight w:val="1050"/>
        </w:trPr>
        <w:tc>
          <w:tcPr>
            <w:tcW w:w="4968" w:type="dxa"/>
          </w:tcPr>
          <w:p w:rsidR="007702D4" w:rsidRPr="00963785" w:rsidRDefault="001A17B2" w:rsidP="007121D3">
            <w:pPr>
              <w:pStyle w:val="2"/>
              <w:tabs>
                <w:tab w:val="left" w:pos="0"/>
                <w:tab w:val="left" w:pos="5670"/>
              </w:tabs>
              <w:ind w:firstLine="567"/>
              <w:rPr>
                <w:sz w:val="24"/>
                <w:szCs w:val="24"/>
                <w:highlight w:val="yellow"/>
              </w:rPr>
            </w:pPr>
            <w:r w:rsidRPr="00963785">
              <w:rPr>
                <w:sz w:val="24"/>
                <w:szCs w:val="24"/>
                <w:highlight w:val="yellow"/>
              </w:rPr>
              <w:t>_______________</w:t>
            </w:r>
          </w:p>
          <w:p w:rsidR="001A17B2" w:rsidRPr="007121D3" w:rsidRDefault="001A17B2" w:rsidP="007121D3">
            <w:pPr>
              <w:ind w:firstLine="567"/>
              <w:rPr>
                <w:rFonts w:ascii="Times New Roman" w:hAnsi="Times New Roman"/>
                <w:sz w:val="24"/>
                <w:szCs w:val="24"/>
                <w:lang w:eastAsia="ar-SA"/>
              </w:rPr>
            </w:pPr>
            <w:r w:rsidRPr="00963785">
              <w:rPr>
                <w:rFonts w:ascii="Times New Roman" w:hAnsi="Times New Roman"/>
                <w:sz w:val="24"/>
                <w:szCs w:val="24"/>
                <w:highlight w:val="yellow"/>
                <w:lang w:eastAsia="ar-SA"/>
              </w:rPr>
              <w:t>______________________</w:t>
            </w:r>
          </w:p>
          <w:p w:rsidR="007702D4" w:rsidRPr="007121D3" w:rsidRDefault="007702D4" w:rsidP="007121D3">
            <w:pPr>
              <w:pStyle w:val="2"/>
              <w:tabs>
                <w:tab w:val="left" w:pos="0"/>
                <w:tab w:val="left" w:pos="5670"/>
              </w:tabs>
              <w:ind w:firstLine="567"/>
              <w:rPr>
                <w:sz w:val="24"/>
                <w:szCs w:val="24"/>
              </w:rPr>
            </w:pPr>
          </w:p>
          <w:p w:rsidR="00F468ED" w:rsidRPr="007121D3" w:rsidRDefault="00F468ED" w:rsidP="007121D3">
            <w:pPr>
              <w:pStyle w:val="2"/>
              <w:tabs>
                <w:tab w:val="left" w:pos="0"/>
                <w:tab w:val="left" w:pos="5670"/>
              </w:tabs>
              <w:ind w:firstLine="567"/>
              <w:rPr>
                <w:sz w:val="24"/>
                <w:szCs w:val="24"/>
              </w:rPr>
            </w:pPr>
            <w:r w:rsidRPr="007121D3">
              <w:rPr>
                <w:sz w:val="24"/>
                <w:szCs w:val="24"/>
              </w:rPr>
              <w:tab/>
            </w:r>
          </w:p>
          <w:p w:rsidR="00F468ED" w:rsidRPr="007121D3" w:rsidRDefault="00F468ED" w:rsidP="007121D3">
            <w:pPr>
              <w:tabs>
                <w:tab w:val="left" w:pos="5640"/>
              </w:tabs>
              <w:ind w:firstLine="567"/>
              <w:jc w:val="both"/>
              <w:rPr>
                <w:rFonts w:ascii="Times New Roman" w:hAnsi="Times New Roman"/>
                <w:sz w:val="24"/>
                <w:szCs w:val="24"/>
              </w:rPr>
            </w:pPr>
          </w:p>
          <w:p w:rsidR="00F468ED" w:rsidRPr="007121D3" w:rsidRDefault="00F468ED" w:rsidP="007121D3">
            <w:pPr>
              <w:pStyle w:val="3"/>
              <w:spacing w:after="0"/>
              <w:ind w:left="0" w:firstLine="567"/>
              <w:rPr>
                <w:bCs/>
                <w:sz w:val="24"/>
                <w:szCs w:val="24"/>
              </w:rPr>
            </w:pPr>
            <w:r w:rsidRPr="007121D3">
              <w:rPr>
                <w:sz w:val="24"/>
                <w:szCs w:val="24"/>
              </w:rPr>
              <w:t>_________</w:t>
            </w:r>
            <w:r w:rsidR="00A374D6" w:rsidRPr="007121D3">
              <w:rPr>
                <w:sz w:val="24"/>
                <w:szCs w:val="24"/>
              </w:rPr>
              <w:t>______</w:t>
            </w:r>
            <w:r w:rsidR="00EF50E1">
              <w:rPr>
                <w:sz w:val="24"/>
                <w:szCs w:val="24"/>
              </w:rPr>
              <w:t>_____</w:t>
            </w:r>
            <w:r w:rsidR="007702D4" w:rsidRPr="007121D3">
              <w:rPr>
                <w:bCs/>
                <w:sz w:val="24"/>
                <w:szCs w:val="24"/>
              </w:rPr>
              <w:t>/</w:t>
            </w:r>
            <w:r w:rsidR="007702D4" w:rsidRPr="00963785">
              <w:rPr>
                <w:bCs/>
                <w:sz w:val="24"/>
                <w:szCs w:val="24"/>
                <w:highlight w:val="yellow"/>
              </w:rPr>
              <w:t>____________</w:t>
            </w:r>
          </w:p>
          <w:p w:rsidR="00F468ED" w:rsidRPr="007121D3" w:rsidRDefault="00F468ED" w:rsidP="007121D3">
            <w:pPr>
              <w:tabs>
                <w:tab w:val="left" w:pos="5640"/>
              </w:tabs>
              <w:ind w:firstLine="567"/>
              <w:jc w:val="both"/>
              <w:rPr>
                <w:rFonts w:ascii="Times New Roman" w:hAnsi="Times New Roman"/>
                <w:sz w:val="24"/>
                <w:szCs w:val="24"/>
              </w:rPr>
            </w:pPr>
          </w:p>
        </w:tc>
        <w:tc>
          <w:tcPr>
            <w:tcW w:w="4839" w:type="dxa"/>
            <w:shd w:val="clear" w:color="auto" w:fill="auto"/>
          </w:tcPr>
          <w:p w:rsidR="00F468ED" w:rsidRPr="007121D3" w:rsidRDefault="00F468ED" w:rsidP="007121D3">
            <w:pPr>
              <w:pStyle w:val="2"/>
              <w:tabs>
                <w:tab w:val="left" w:pos="0"/>
                <w:tab w:val="left" w:pos="5670"/>
              </w:tabs>
              <w:ind w:firstLine="567"/>
              <w:rPr>
                <w:sz w:val="24"/>
                <w:szCs w:val="24"/>
              </w:rPr>
            </w:pPr>
            <w:r w:rsidRPr="007121D3">
              <w:rPr>
                <w:sz w:val="24"/>
                <w:szCs w:val="24"/>
              </w:rPr>
              <w:t xml:space="preserve">Директор </w:t>
            </w:r>
          </w:p>
          <w:p w:rsidR="00F468ED" w:rsidRPr="007121D3" w:rsidRDefault="00F468ED" w:rsidP="007121D3">
            <w:pPr>
              <w:pStyle w:val="2"/>
              <w:tabs>
                <w:tab w:val="left" w:pos="0"/>
                <w:tab w:val="left" w:pos="5670"/>
              </w:tabs>
              <w:ind w:firstLine="567"/>
              <w:rPr>
                <w:sz w:val="24"/>
                <w:szCs w:val="24"/>
              </w:rPr>
            </w:pPr>
            <w:r w:rsidRPr="007121D3">
              <w:rPr>
                <w:sz w:val="24"/>
                <w:szCs w:val="24"/>
              </w:rPr>
              <w:t>ООО «ПЦ «Премиум Карт»</w:t>
            </w:r>
          </w:p>
          <w:p w:rsidR="00F468ED" w:rsidRPr="007121D3" w:rsidRDefault="00F468ED" w:rsidP="007121D3">
            <w:pPr>
              <w:pStyle w:val="2"/>
              <w:tabs>
                <w:tab w:val="left" w:pos="0"/>
                <w:tab w:val="left" w:pos="5670"/>
              </w:tabs>
              <w:ind w:firstLine="567"/>
              <w:rPr>
                <w:sz w:val="24"/>
                <w:szCs w:val="24"/>
              </w:rPr>
            </w:pPr>
            <w:r w:rsidRPr="007121D3">
              <w:rPr>
                <w:sz w:val="24"/>
                <w:szCs w:val="24"/>
              </w:rPr>
              <w:tab/>
            </w:r>
          </w:p>
          <w:p w:rsidR="00F468ED" w:rsidRPr="007121D3" w:rsidRDefault="00F468ED" w:rsidP="007121D3">
            <w:pPr>
              <w:tabs>
                <w:tab w:val="left" w:pos="5640"/>
              </w:tabs>
              <w:ind w:firstLine="567"/>
              <w:jc w:val="both"/>
              <w:rPr>
                <w:rFonts w:ascii="Times New Roman" w:hAnsi="Times New Roman"/>
                <w:sz w:val="24"/>
                <w:szCs w:val="24"/>
              </w:rPr>
            </w:pPr>
          </w:p>
          <w:p w:rsidR="007929FF" w:rsidRPr="007121D3" w:rsidRDefault="007929FF" w:rsidP="007121D3">
            <w:pPr>
              <w:tabs>
                <w:tab w:val="left" w:pos="5640"/>
              </w:tabs>
              <w:ind w:firstLine="567"/>
              <w:jc w:val="both"/>
              <w:rPr>
                <w:rFonts w:ascii="Times New Roman" w:hAnsi="Times New Roman"/>
                <w:sz w:val="24"/>
                <w:szCs w:val="24"/>
              </w:rPr>
            </w:pPr>
          </w:p>
          <w:p w:rsidR="00F468ED" w:rsidRPr="007121D3" w:rsidRDefault="00F468ED" w:rsidP="007121D3">
            <w:pPr>
              <w:tabs>
                <w:tab w:val="left" w:pos="5640"/>
              </w:tabs>
              <w:ind w:firstLine="567"/>
              <w:jc w:val="both"/>
              <w:rPr>
                <w:rFonts w:ascii="Times New Roman" w:hAnsi="Times New Roman"/>
                <w:sz w:val="24"/>
                <w:szCs w:val="24"/>
              </w:rPr>
            </w:pPr>
            <w:r w:rsidRPr="007121D3">
              <w:rPr>
                <w:rFonts w:ascii="Times New Roman" w:hAnsi="Times New Roman"/>
                <w:sz w:val="24"/>
                <w:szCs w:val="24"/>
              </w:rPr>
              <w:t>___________________ В.В. Козлов</w:t>
            </w:r>
          </w:p>
        </w:tc>
      </w:tr>
    </w:tbl>
    <w:p w:rsidR="00AD0016" w:rsidRPr="007121D3" w:rsidRDefault="00AD0016" w:rsidP="007121D3">
      <w:pPr>
        <w:pStyle w:val="1"/>
        <w:keepNext w:val="0"/>
        <w:tabs>
          <w:tab w:val="clear" w:pos="0"/>
        </w:tabs>
        <w:ind w:firstLine="567"/>
        <w:jc w:val="right"/>
        <w:rPr>
          <w:rFonts w:ascii="Times New Roman" w:hAnsi="Times New Roman" w:cs="Times New Roman"/>
          <w:i/>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r w:rsidRPr="007121D3">
        <w:rPr>
          <w:rFonts w:ascii="Times New Roman" w:hAnsi="Times New Roman" w:cs="Times New Roman"/>
          <w:b w:val="0"/>
          <w:bCs w:val="0"/>
          <w:kern w:val="0"/>
          <w:sz w:val="24"/>
          <w:szCs w:val="24"/>
        </w:rPr>
        <w:t xml:space="preserve">   </w:t>
      </w:r>
    </w:p>
    <w:p w:rsidR="00AD0016" w:rsidRPr="007121D3" w:rsidRDefault="00AD0016" w:rsidP="007121D3">
      <w:pPr>
        <w:pStyle w:val="1"/>
        <w:keepNext w:val="0"/>
        <w:tabs>
          <w:tab w:val="clear" w:pos="0"/>
        </w:tabs>
        <w:ind w:firstLine="567"/>
        <w:rPr>
          <w:rFonts w:ascii="Times New Roman" w:hAnsi="Times New Roman" w:cs="Times New Roman"/>
          <w:b w:val="0"/>
          <w:bCs w:val="0"/>
          <w:kern w:val="0"/>
          <w:sz w:val="24"/>
          <w:szCs w:val="24"/>
        </w:rPr>
      </w:pPr>
      <w:r w:rsidRPr="007121D3">
        <w:rPr>
          <w:rFonts w:ascii="Times New Roman" w:hAnsi="Times New Roman" w:cs="Times New Roman"/>
          <w:b w:val="0"/>
          <w:bCs w:val="0"/>
          <w:kern w:val="0"/>
          <w:sz w:val="24"/>
          <w:szCs w:val="24"/>
        </w:rPr>
        <w:t xml:space="preserve">  </w:t>
      </w: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b w:val="0"/>
          <w:bCs w:val="0"/>
          <w:kern w:val="0"/>
          <w:sz w:val="24"/>
          <w:szCs w:val="24"/>
        </w:rPr>
        <w:br w:type="page"/>
      </w:r>
      <w:r w:rsidRPr="007121D3">
        <w:rPr>
          <w:rFonts w:ascii="Times New Roman" w:hAnsi="Times New Roman" w:cs="Times New Roman"/>
          <w:i/>
          <w:sz w:val="24"/>
          <w:szCs w:val="24"/>
        </w:rPr>
        <w:lastRenderedPageBreak/>
        <w:t xml:space="preserve">Приложение № 2 </w:t>
      </w: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t xml:space="preserve">к договору поставки нефтепродуктов № </w:t>
      </w:r>
      <w:r w:rsidR="00B3562C" w:rsidRPr="007121D3">
        <w:rPr>
          <w:rFonts w:ascii="Times New Roman" w:hAnsi="Times New Roman" w:cs="Times New Roman"/>
          <w:i/>
          <w:sz w:val="24"/>
          <w:szCs w:val="24"/>
        </w:rPr>
        <w:t xml:space="preserve"> </w:t>
      </w:r>
      <w:r w:rsidR="007702D4" w:rsidRPr="00963785">
        <w:rPr>
          <w:rFonts w:ascii="Times New Roman" w:hAnsi="Times New Roman" w:cs="Times New Roman"/>
          <w:i/>
          <w:sz w:val="24"/>
          <w:szCs w:val="24"/>
          <w:highlight w:val="yellow"/>
        </w:rPr>
        <w:t>___</w:t>
      </w:r>
      <w:r w:rsidR="00E202D8" w:rsidRPr="00963785">
        <w:rPr>
          <w:rFonts w:ascii="Times New Roman" w:hAnsi="Times New Roman" w:cs="Times New Roman"/>
          <w:i/>
          <w:sz w:val="24"/>
          <w:szCs w:val="24"/>
          <w:highlight w:val="yellow"/>
        </w:rPr>
        <w:t>___</w:t>
      </w:r>
      <w:r w:rsidR="007702D4" w:rsidRPr="00963785">
        <w:rPr>
          <w:rFonts w:ascii="Times New Roman" w:hAnsi="Times New Roman" w:cs="Times New Roman"/>
          <w:i/>
          <w:sz w:val="24"/>
          <w:szCs w:val="24"/>
          <w:highlight w:val="yellow"/>
        </w:rPr>
        <w:t>____</w:t>
      </w:r>
      <w:r w:rsidR="00E202D8">
        <w:rPr>
          <w:rFonts w:ascii="Times New Roman" w:hAnsi="Times New Roman" w:cs="Times New Roman"/>
          <w:i/>
          <w:sz w:val="24"/>
          <w:szCs w:val="24"/>
        </w:rPr>
        <w:t xml:space="preserve">от   </w:t>
      </w:r>
      <w:r w:rsidR="007702D4" w:rsidRPr="00963785">
        <w:rPr>
          <w:rFonts w:ascii="Times New Roman" w:hAnsi="Times New Roman" w:cs="Times New Roman"/>
          <w:i/>
          <w:sz w:val="24"/>
          <w:szCs w:val="24"/>
          <w:highlight w:val="yellow"/>
        </w:rPr>
        <w:t>______</w:t>
      </w:r>
      <w:r w:rsidR="00E202D8">
        <w:rPr>
          <w:rFonts w:ascii="Times New Roman" w:hAnsi="Times New Roman" w:cs="Times New Roman"/>
          <w:i/>
          <w:sz w:val="24"/>
          <w:szCs w:val="24"/>
        </w:rPr>
        <w:t>г.</w:t>
      </w:r>
    </w:p>
    <w:p w:rsidR="00AD0016" w:rsidRPr="007121D3" w:rsidRDefault="00AD0016" w:rsidP="007121D3">
      <w:pPr>
        <w:tabs>
          <w:tab w:val="center" w:pos="4818"/>
        </w:tabs>
        <w:ind w:firstLine="567"/>
        <w:jc w:val="both"/>
        <w:rPr>
          <w:rFonts w:ascii="Times New Roman" w:hAnsi="Times New Roman"/>
          <w:sz w:val="24"/>
          <w:szCs w:val="24"/>
        </w:rPr>
      </w:pPr>
    </w:p>
    <w:p w:rsidR="00AD0016" w:rsidRPr="007121D3" w:rsidRDefault="00AD0016" w:rsidP="007121D3">
      <w:pPr>
        <w:ind w:firstLine="567"/>
        <w:rPr>
          <w:rFonts w:ascii="Times New Roman" w:hAnsi="Times New Roman"/>
          <w:b/>
          <w:bCs/>
          <w:sz w:val="24"/>
          <w:szCs w:val="24"/>
        </w:rPr>
      </w:pPr>
    </w:p>
    <w:p w:rsidR="00AD0016" w:rsidRPr="007121D3" w:rsidRDefault="00AD0016" w:rsidP="007121D3">
      <w:pPr>
        <w:pStyle w:val="a6"/>
        <w:ind w:left="0" w:firstLine="567"/>
        <w:jc w:val="center"/>
        <w:rPr>
          <w:sz w:val="24"/>
          <w:szCs w:val="24"/>
        </w:rPr>
      </w:pPr>
      <w:r w:rsidRPr="007121D3">
        <w:rPr>
          <w:bCs/>
          <w:sz w:val="24"/>
          <w:szCs w:val="24"/>
        </w:rPr>
        <w:t>АКТ</w:t>
      </w:r>
    </w:p>
    <w:p w:rsidR="00AD0016" w:rsidRPr="007121D3" w:rsidRDefault="00AD0016" w:rsidP="007121D3">
      <w:pPr>
        <w:pStyle w:val="a6"/>
        <w:ind w:left="0" w:firstLine="567"/>
        <w:jc w:val="center"/>
        <w:rPr>
          <w:sz w:val="24"/>
          <w:szCs w:val="24"/>
        </w:rPr>
      </w:pPr>
      <w:r w:rsidRPr="007121D3">
        <w:rPr>
          <w:sz w:val="24"/>
          <w:szCs w:val="24"/>
        </w:rPr>
        <w:t>приема передачи оборудования</w:t>
      </w:r>
    </w:p>
    <w:p w:rsidR="00AD0016" w:rsidRPr="007121D3" w:rsidRDefault="00AD0016" w:rsidP="007121D3">
      <w:pPr>
        <w:pStyle w:val="a6"/>
        <w:ind w:left="0" w:firstLine="567"/>
        <w:rPr>
          <w:sz w:val="24"/>
          <w:szCs w:val="24"/>
        </w:rPr>
      </w:pPr>
      <w:r w:rsidRPr="007121D3">
        <w:rPr>
          <w:sz w:val="24"/>
          <w:szCs w:val="24"/>
        </w:rPr>
        <w:t xml:space="preserve">г. Оренбург                                                     </w:t>
      </w:r>
      <w:r w:rsidR="009C478A">
        <w:rPr>
          <w:sz w:val="24"/>
          <w:szCs w:val="24"/>
        </w:rPr>
        <w:t xml:space="preserve">                       </w:t>
      </w:r>
      <w:r w:rsidRPr="007121D3">
        <w:rPr>
          <w:sz w:val="24"/>
          <w:szCs w:val="24"/>
        </w:rPr>
        <w:t xml:space="preserve">    « _____ »  ____________ 20</w:t>
      </w:r>
      <w:r w:rsidR="00237E5D" w:rsidRPr="007121D3">
        <w:rPr>
          <w:sz w:val="24"/>
          <w:szCs w:val="24"/>
        </w:rPr>
        <w:t>22</w:t>
      </w:r>
      <w:r w:rsidRPr="007121D3">
        <w:rPr>
          <w:sz w:val="24"/>
          <w:szCs w:val="24"/>
        </w:rPr>
        <w:t xml:space="preserve"> г.</w:t>
      </w:r>
    </w:p>
    <w:p w:rsidR="00AD0016" w:rsidRPr="007121D3" w:rsidRDefault="00AD0016" w:rsidP="007121D3">
      <w:pPr>
        <w:pStyle w:val="a6"/>
        <w:ind w:left="0" w:firstLine="567"/>
        <w:jc w:val="center"/>
        <w:rPr>
          <w:sz w:val="24"/>
          <w:szCs w:val="24"/>
        </w:rPr>
      </w:pPr>
    </w:p>
    <w:p w:rsidR="00EF50E1" w:rsidRDefault="007702D4" w:rsidP="007121D3">
      <w:pPr>
        <w:ind w:firstLine="567"/>
        <w:jc w:val="both"/>
        <w:rPr>
          <w:rFonts w:ascii="Times New Roman" w:hAnsi="Times New Roman"/>
          <w:sz w:val="24"/>
          <w:szCs w:val="24"/>
        </w:rPr>
      </w:pPr>
      <w:r w:rsidRPr="00963785">
        <w:rPr>
          <w:rFonts w:ascii="Times New Roman" w:hAnsi="Times New Roman"/>
          <w:color w:val="000000"/>
          <w:sz w:val="24"/>
          <w:szCs w:val="24"/>
          <w:highlight w:val="yellow"/>
        </w:rPr>
        <w:t>__________________</w:t>
      </w:r>
      <w:r w:rsidR="00AD0016" w:rsidRPr="007121D3">
        <w:rPr>
          <w:rFonts w:ascii="Times New Roman" w:hAnsi="Times New Roman"/>
          <w:color w:val="000000"/>
          <w:sz w:val="24"/>
          <w:szCs w:val="24"/>
        </w:rPr>
        <w:t xml:space="preserve"> именуемое в дальнейшем </w:t>
      </w:r>
      <w:r w:rsidR="00AD0016" w:rsidRPr="007121D3">
        <w:rPr>
          <w:rFonts w:ascii="Times New Roman" w:hAnsi="Times New Roman"/>
          <w:sz w:val="24"/>
          <w:szCs w:val="24"/>
        </w:rPr>
        <w:t xml:space="preserve">Сторона 1, в лице </w:t>
      </w:r>
      <w:r w:rsidRPr="00963785">
        <w:rPr>
          <w:rFonts w:ascii="Times New Roman" w:hAnsi="Times New Roman"/>
          <w:sz w:val="24"/>
          <w:szCs w:val="24"/>
          <w:highlight w:val="yellow"/>
        </w:rPr>
        <w:t>________________________</w:t>
      </w:r>
      <w:r w:rsidR="00AD0016" w:rsidRPr="007121D3">
        <w:rPr>
          <w:rFonts w:ascii="Times New Roman" w:hAnsi="Times New Roman"/>
          <w:color w:val="000000"/>
          <w:sz w:val="24"/>
          <w:szCs w:val="24"/>
        </w:rPr>
        <w:t>,</w:t>
      </w:r>
      <w:r w:rsidR="00AD0016" w:rsidRPr="007121D3">
        <w:rPr>
          <w:rFonts w:ascii="Times New Roman" w:hAnsi="Times New Roman"/>
          <w:sz w:val="24"/>
          <w:szCs w:val="24"/>
        </w:rPr>
        <w:t xml:space="preserve">  с одной стороны, и </w:t>
      </w: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ООО «ПЦ «Премиум Карт», именуемое в дальнейшем Сторона 2, в лице директора Козлова В.В., с другой Стороны, при совместном упоминании именуемые «Стороны», составили настоящий акт о нижеследующем:</w:t>
      </w:r>
    </w:p>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pStyle w:val="a6"/>
        <w:widowControl w:val="0"/>
        <w:numPr>
          <w:ilvl w:val="0"/>
          <w:numId w:val="4"/>
        </w:numPr>
        <w:spacing w:after="0"/>
        <w:ind w:left="0" w:firstLine="567"/>
        <w:rPr>
          <w:sz w:val="24"/>
          <w:szCs w:val="24"/>
        </w:rPr>
      </w:pPr>
      <w:r w:rsidRPr="007121D3">
        <w:rPr>
          <w:sz w:val="24"/>
          <w:szCs w:val="24"/>
        </w:rPr>
        <w:t xml:space="preserve">В соответствии к договору поставки № </w:t>
      </w:r>
      <w:r w:rsidR="00B3562C" w:rsidRPr="007121D3">
        <w:rPr>
          <w:sz w:val="24"/>
          <w:szCs w:val="24"/>
        </w:rPr>
        <w:t xml:space="preserve"> </w:t>
      </w:r>
      <w:r w:rsidR="007702D4" w:rsidRPr="00963785">
        <w:rPr>
          <w:sz w:val="24"/>
          <w:szCs w:val="24"/>
          <w:highlight w:val="yellow"/>
        </w:rPr>
        <w:t>____________</w:t>
      </w:r>
      <w:r w:rsidR="00963785">
        <w:rPr>
          <w:sz w:val="24"/>
          <w:szCs w:val="24"/>
        </w:rPr>
        <w:t xml:space="preserve">от </w:t>
      </w:r>
      <w:r w:rsidR="00963785" w:rsidRPr="00963785">
        <w:rPr>
          <w:sz w:val="24"/>
          <w:szCs w:val="24"/>
          <w:highlight w:val="yellow"/>
        </w:rPr>
        <w:t>___________</w:t>
      </w:r>
      <w:r w:rsidRPr="007121D3">
        <w:rPr>
          <w:sz w:val="24"/>
          <w:szCs w:val="24"/>
        </w:rPr>
        <w:t xml:space="preserve"> Сторона 2 передает, а Сторона 1 принимает ниже указанное оборудование, установленное ТО Стороны 1, находящейся по адресу: ___________________________________. </w:t>
      </w:r>
    </w:p>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widowControl w:val="0"/>
        <w:numPr>
          <w:ilvl w:val="0"/>
          <w:numId w:val="4"/>
        </w:numPr>
        <w:suppressAutoHyphens/>
        <w:autoSpaceDE w:val="0"/>
        <w:ind w:left="0" w:firstLine="567"/>
        <w:jc w:val="both"/>
        <w:rPr>
          <w:rFonts w:ascii="Times New Roman" w:hAnsi="Times New Roman"/>
          <w:sz w:val="24"/>
          <w:szCs w:val="24"/>
        </w:rPr>
      </w:pPr>
      <w:r w:rsidRPr="007121D3">
        <w:rPr>
          <w:rFonts w:ascii="Times New Roman" w:hAnsi="Times New Roman"/>
          <w:sz w:val="24"/>
          <w:szCs w:val="24"/>
        </w:rPr>
        <w:t>Оборудование передается  в следующем комплекте:</w:t>
      </w:r>
    </w:p>
    <w:p w:rsidR="00AD0016" w:rsidRPr="007121D3" w:rsidRDefault="00AD0016" w:rsidP="007121D3">
      <w:pPr>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27"/>
        <w:gridCol w:w="4131"/>
        <w:gridCol w:w="2537"/>
        <w:gridCol w:w="2543"/>
      </w:tblGrid>
      <w:tr w:rsidR="00AD0016" w:rsidRPr="007121D3" w:rsidTr="00E371F3">
        <w:tc>
          <w:tcPr>
            <w:tcW w:w="948"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 п/п</w:t>
            </w:r>
          </w:p>
        </w:tc>
        <w:tc>
          <w:tcPr>
            <w:tcW w:w="4262"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Наименование оборудования</w:t>
            </w:r>
          </w:p>
        </w:tc>
        <w:tc>
          <w:tcPr>
            <w:tcW w:w="2605"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Серийный номер</w:t>
            </w:r>
          </w:p>
        </w:tc>
        <w:tc>
          <w:tcPr>
            <w:tcW w:w="2606"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Стоимость, в т.ч. НДС</w:t>
            </w:r>
          </w:p>
        </w:tc>
      </w:tr>
      <w:tr w:rsidR="00AD0016" w:rsidRPr="007121D3" w:rsidTr="00E371F3">
        <w:tc>
          <w:tcPr>
            <w:tcW w:w="948"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1</w:t>
            </w:r>
          </w:p>
        </w:tc>
        <w:tc>
          <w:tcPr>
            <w:tcW w:w="4262" w:type="dxa"/>
          </w:tcPr>
          <w:p w:rsidR="00AD0016" w:rsidRPr="007121D3" w:rsidRDefault="00AD0016" w:rsidP="007121D3">
            <w:pPr>
              <w:ind w:firstLine="567"/>
              <w:rPr>
                <w:rFonts w:ascii="Times New Roman" w:hAnsi="Times New Roman"/>
                <w:sz w:val="24"/>
                <w:szCs w:val="24"/>
              </w:rPr>
            </w:pPr>
          </w:p>
        </w:tc>
        <w:tc>
          <w:tcPr>
            <w:tcW w:w="2605" w:type="dxa"/>
          </w:tcPr>
          <w:p w:rsidR="00AD0016" w:rsidRPr="007121D3" w:rsidRDefault="00AD0016" w:rsidP="007121D3">
            <w:pPr>
              <w:ind w:firstLine="567"/>
              <w:rPr>
                <w:rFonts w:ascii="Times New Roman" w:hAnsi="Times New Roman"/>
                <w:sz w:val="24"/>
                <w:szCs w:val="24"/>
              </w:rPr>
            </w:pPr>
          </w:p>
        </w:tc>
        <w:tc>
          <w:tcPr>
            <w:tcW w:w="2606" w:type="dxa"/>
          </w:tcPr>
          <w:p w:rsidR="00AD0016" w:rsidRPr="007121D3" w:rsidRDefault="00AD0016" w:rsidP="007121D3">
            <w:pPr>
              <w:ind w:firstLine="567"/>
              <w:rPr>
                <w:rFonts w:ascii="Times New Roman" w:hAnsi="Times New Roman"/>
                <w:sz w:val="24"/>
                <w:szCs w:val="24"/>
              </w:rPr>
            </w:pPr>
          </w:p>
        </w:tc>
      </w:tr>
      <w:tr w:rsidR="00AD0016" w:rsidRPr="007121D3" w:rsidTr="00E371F3">
        <w:tc>
          <w:tcPr>
            <w:tcW w:w="948"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2</w:t>
            </w:r>
          </w:p>
        </w:tc>
        <w:tc>
          <w:tcPr>
            <w:tcW w:w="4262" w:type="dxa"/>
          </w:tcPr>
          <w:p w:rsidR="00AD0016" w:rsidRPr="007121D3" w:rsidRDefault="00AD0016" w:rsidP="007121D3">
            <w:pPr>
              <w:ind w:firstLine="567"/>
              <w:rPr>
                <w:rFonts w:ascii="Times New Roman" w:hAnsi="Times New Roman"/>
                <w:sz w:val="24"/>
                <w:szCs w:val="24"/>
              </w:rPr>
            </w:pPr>
          </w:p>
        </w:tc>
        <w:tc>
          <w:tcPr>
            <w:tcW w:w="2605" w:type="dxa"/>
          </w:tcPr>
          <w:p w:rsidR="00AD0016" w:rsidRPr="007121D3" w:rsidRDefault="00AD0016" w:rsidP="007121D3">
            <w:pPr>
              <w:ind w:firstLine="567"/>
              <w:rPr>
                <w:rFonts w:ascii="Times New Roman" w:hAnsi="Times New Roman"/>
                <w:sz w:val="24"/>
                <w:szCs w:val="24"/>
              </w:rPr>
            </w:pPr>
          </w:p>
        </w:tc>
        <w:tc>
          <w:tcPr>
            <w:tcW w:w="2606" w:type="dxa"/>
          </w:tcPr>
          <w:p w:rsidR="00AD0016" w:rsidRPr="007121D3" w:rsidRDefault="00AD0016" w:rsidP="007121D3">
            <w:pPr>
              <w:ind w:firstLine="567"/>
              <w:rPr>
                <w:rFonts w:ascii="Times New Roman" w:hAnsi="Times New Roman"/>
                <w:sz w:val="24"/>
                <w:szCs w:val="24"/>
              </w:rPr>
            </w:pPr>
          </w:p>
        </w:tc>
      </w:tr>
      <w:tr w:rsidR="00AD0016" w:rsidRPr="007121D3" w:rsidTr="00E371F3">
        <w:tc>
          <w:tcPr>
            <w:tcW w:w="948" w:type="dxa"/>
          </w:tcPr>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3</w:t>
            </w:r>
          </w:p>
        </w:tc>
        <w:tc>
          <w:tcPr>
            <w:tcW w:w="4262" w:type="dxa"/>
          </w:tcPr>
          <w:p w:rsidR="00AD0016" w:rsidRPr="007121D3" w:rsidRDefault="00AD0016" w:rsidP="007121D3">
            <w:pPr>
              <w:ind w:firstLine="567"/>
              <w:rPr>
                <w:rFonts w:ascii="Times New Roman" w:hAnsi="Times New Roman"/>
                <w:sz w:val="24"/>
                <w:szCs w:val="24"/>
              </w:rPr>
            </w:pPr>
          </w:p>
        </w:tc>
        <w:tc>
          <w:tcPr>
            <w:tcW w:w="2605" w:type="dxa"/>
          </w:tcPr>
          <w:p w:rsidR="00AD0016" w:rsidRPr="007121D3" w:rsidRDefault="00AD0016" w:rsidP="007121D3">
            <w:pPr>
              <w:ind w:firstLine="567"/>
              <w:rPr>
                <w:rFonts w:ascii="Times New Roman" w:hAnsi="Times New Roman"/>
                <w:sz w:val="24"/>
                <w:szCs w:val="24"/>
              </w:rPr>
            </w:pPr>
          </w:p>
        </w:tc>
        <w:tc>
          <w:tcPr>
            <w:tcW w:w="2606" w:type="dxa"/>
          </w:tcPr>
          <w:p w:rsidR="00AD0016" w:rsidRPr="007121D3" w:rsidRDefault="00AD0016" w:rsidP="007121D3">
            <w:pPr>
              <w:ind w:firstLine="567"/>
              <w:rPr>
                <w:rFonts w:ascii="Times New Roman" w:hAnsi="Times New Roman"/>
                <w:sz w:val="24"/>
                <w:szCs w:val="24"/>
              </w:rPr>
            </w:pPr>
          </w:p>
        </w:tc>
      </w:tr>
    </w:tbl>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pStyle w:val="a6"/>
        <w:spacing w:after="0"/>
        <w:ind w:left="0" w:firstLine="567"/>
        <w:jc w:val="both"/>
        <w:rPr>
          <w:sz w:val="24"/>
          <w:szCs w:val="24"/>
        </w:rPr>
      </w:pPr>
    </w:p>
    <w:p w:rsidR="00AD0016" w:rsidRPr="007121D3" w:rsidRDefault="00AD0016" w:rsidP="007121D3">
      <w:pPr>
        <w:pStyle w:val="a6"/>
        <w:spacing w:after="0"/>
        <w:ind w:left="0" w:firstLine="567"/>
        <w:jc w:val="both"/>
        <w:rPr>
          <w:sz w:val="24"/>
          <w:szCs w:val="24"/>
        </w:rPr>
      </w:pPr>
      <w:r w:rsidRPr="007121D3">
        <w:rPr>
          <w:sz w:val="24"/>
          <w:szCs w:val="24"/>
        </w:rPr>
        <w:t>3. Указанное оборудование передано в рабочем состоянии. Сторона 1 не имеет претензий к состоянию оборудования и его работе.</w:t>
      </w:r>
    </w:p>
    <w:p w:rsidR="00AD0016" w:rsidRPr="007121D3" w:rsidRDefault="00AD0016" w:rsidP="007121D3">
      <w:pPr>
        <w:pStyle w:val="a6"/>
        <w:spacing w:after="0"/>
        <w:ind w:left="0" w:firstLine="567"/>
        <w:jc w:val="both"/>
        <w:rPr>
          <w:sz w:val="24"/>
          <w:szCs w:val="24"/>
        </w:rPr>
      </w:pPr>
      <w:r w:rsidRPr="007121D3">
        <w:rPr>
          <w:sz w:val="24"/>
          <w:szCs w:val="24"/>
        </w:rPr>
        <w:t xml:space="preserve">4. Все перечисленное выше оборудование является собственностью Стороны 2 и должно быть возвращено в течение трех дней с момента истечения срока действия выше указанного договора либо его досрочного расторжения. </w:t>
      </w:r>
    </w:p>
    <w:p w:rsidR="00AD0016" w:rsidRPr="007121D3" w:rsidRDefault="00AD0016" w:rsidP="007121D3">
      <w:pPr>
        <w:pStyle w:val="a6"/>
        <w:spacing w:after="0"/>
        <w:ind w:left="0" w:firstLine="567"/>
        <w:jc w:val="both"/>
        <w:rPr>
          <w:sz w:val="24"/>
          <w:szCs w:val="24"/>
        </w:rPr>
      </w:pPr>
      <w:r w:rsidRPr="007121D3">
        <w:rPr>
          <w:sz w:val="24"/>
          <w:szCs w:val="24"/>
        </w:rPr>
        <w:t>5. Настоящий акт составлен в 3-х экземплярах, по одному для каждой из Сторон и один экземпляр для хранения на ТО.</w:t>
      </w: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 xml:space="preserve">        </w:t>
      </w:r>
    </w:p>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 xml:space="preserve">Передал: _______________________ /_________________________/ </w:t>
      </w:r>
    </w:p>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Принял: _______________________ / _________________________/</w:t>
      </w:r>
    </w:p>
    <w:p w:rsidR="00AD0016" w:rsidRPr="007121D3" w:rsidRDefault="00AD0016" w:rsidP="007121D3">
      <w:pPr>
        <w:pStyle w:val="1"/>
        <w:keepNext w:val="0"/>
        <w:tabs>
          <w:tab w:val="left" w:pos="0"/>
        </w:tabs>
        <w:ind w:firstLine="567"/>
        <w:jc w:val="right"/>
        <w:rPr>
          <w:rFonts w:ascii="Times New Roman" w:hAnsi="Times New Roman" w:cs="Times New Roman"/>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ind w:firstLine="567"/>
        <w:jc w:val="right"/>
        <w:rPr>
          <w:rFonts w:ascii="Times New Roman" w:hAnsi="Times New Roman" w:cs="Times New Roman"/>
          <w:i/>
          <w:sz w:val="24"/>
          <w:szCs w:val="24"/>
        </w:rPr>
      </w:pP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br w:type="page"/>
      </w:r>
      <w:r w:rsidR="009C478A">
        <w:rPr>
          <w:rFonts w:ascii="Times New Roman" w:hAnsi="Times New Roman" w:cs="Times New Roman"/>
          <w:i/>
          <w:sz w:val="24"/>
          <w:szCs w:val="24"/>
        </w:rPr>
        <w:lastRenderedPageBreak/>
        <w:t>П</w:t>
      </w:r>
      <w:r w:rsidRPr="007121D3">
        <w:rPr>
          <w:rFonts w:ascii="Times New Roman" w:hAnsi="Times New Roman" w:cs="Times New Roman"/>
          <w:i/>
          <w:sz w:val="24"/>
          <w:szCs w:val="24"/>
        </w:rPr>
        <w:t xml:space="preserve">риложение № 3 </w:t>
      </w: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t xml:space="preserve">к договору поставки нефтепродуктов № </w:t>
      </w:r>
      <w:r w:rsidR="00B3562C" w:rsidRPr="007121D3">
        <w:rPr>
          <w:rFonts w:ascii="Times New Roman" w:hAnsi="Times New Roman" w:cs="Times New Roman"/>
          <w:i/>
          <w:sz w:val="24"/>
          <w:szCs w:val="24"/>
        </w:rPr>
        <w:t xml:space="preserve"> </w:t>
      </w:r>
      <w:r w:rsidR="00EF50E1" w:rsidRPr="00963785">
        <w:rPr>
          <w:rFonts w:ascii="Times New Roman" w:hAnsi="Times New Roman" w:cs="Times New Roman"/>
          <w:i/>
          <w:sz w:val="24"/>
          <w:szCs w:val="24"/>
          <w:highlight w:val="yellow"/>
        </w:rPr>
        <w:t>______</w:t>
      </w:r>
      <w:r w:rsidRPr="007121D3">
        <w:rPr>
          <w:rFonts w:ascii="Times New Roman" w:hAnsi="Times New Roman" w:cs="Times New Roman"/>
          <w:i/>
          <w:sz w:val="24"/>
          <w:szCs w:val="24"/>
        </w:rPr>
        <w:t xml:space="preserve"> от </w:t>
      </w:r>
      <w:r w:rsidR="00EF50E1" w:rsidRPr="00963785">
        <w:rPr>
          <w:rFonts w:ascii="Times New Roman" w:hAnsi="Times New Roman" w:cs="Times New Roman"/>
          <w:i/>
          <w:sz w:val="24"/>
          <w:szCs w:val="24"/>
          <w:highlight w:val="yellow"/>
        </w:rPr>
        <w:t>________</w:t>
      </w:r>
      <w:r w:rsidR="00B3562C" w:rsidRPr="007121D3">
        <w:rPr>
          <w:rFonts w:ascii="Times New Roman" w:hAnsi="Times New Roman" w:cs="Times New Roman"/>
          <w:i/>
          <w:sz w:val="24"/>
          <w:szCs w:val="24"/>
        </w:rPr>
        <w:t xml:space="preserve"> г.</w:t>
      </w:r>
    </w:p>
    <w:p w:rsidR="00AD0016" w:rsidRPr="007121D3" w:rsidRDefault="00AD0016" w:rsidP="009C478A">
      <w:pPr>
        <w:pStyle w:val="a6"/>
        <w:widowControl w:val="0"/>
        <w:spacing w:after="0"/>
        <w:jc w:val="center"/>
        <w:rPr>
          <w:i/>
          <w:sz w:val="24"/>
          <w:szCs w:val="24"/>
        </w:rPr>
      </w:pPr>
    </w:p>
    <w:p w:rsidR="00AD0016" w:rsidRPr="007121D3" w:rsidRDefault="00AD0016" w:rsidP="007121D3">
      <w:pPr>
        <w:ind w:firstLine="567"/>
        <w:rPr>
          <w:rFonts w:ascii="Times New Roman" w:hAnsi="Times New Roman"/>
          <w:sz w:val="24"/>
          <w:szCs w:val="24"/>
        </w:rPr>
      </w:pPr>
    </w:p>
    <w:p w:rsidR="009C478A" w:rsidRPr="00627090" w:rsidRDefault="004C77B3" w:rsidP="00627090">
      <w:pPr>
        <w:ind w:firstLine="567"/>
        <w:jc w:val="both"/>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Поле 3" o:spid="_x0000_s1026" type="#_x0000_t202" style="position:absolute;left:0;text-align:left;margin-left:302.3pt;margin-top:3.55pt;width:143.95pt;height:128.9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" strokeweight=".5pt">
            <v:textbox inset="7.45pt,3.85pt,7.45pt,3.85pt">
              <w:txbxContent>
                <w:p w:rsidR="000A54B9" w:rsidRDefault="000A54B9" w:rsidP="00AD0016">
                  <w:pPr>
                    <w:jc w:val="center"/>
                  </w:pPr>
                </w:p>
                <w:p w:rsidR="000A54B9" w:rsidRDefault="000A54B9" w:rsidP="00AD0016">
                  <w:pPr>
                    <w:jc w:val="center"/>
                  </w:pPr>
                </w:p>
                <w:p w:rsidR="000A54B9" w:rsidRDefault="000A54B9" w:rsidP="00AD0016">
                  <w:pPr>
                    <w:jc w:val="center"/>
                  </w:pPr>
                </w:p>
                <w:p w:rsidR="000A54B9" w:rsidRDefault="000A54B9" w:rsidP="00AD0016">
                  <w:pPr>
                    <w:jc w:val="center"/>
                    <w:rPr>
                      <w:rFonts w:ascii="Arial" w:hAnsi="Arial" w:cs="Arial"/>
                    </w:rPr>
                  </w:pPr>
                  <w:r>
                    <w:rPr>
                      <w:rFonts w:ascii="Arial" w:hAnsi="Arial" w:cs="Arial"/>
                    </w:rPr>
                    <w:t>Место для</w:t>
                  </w:r>
                </w:p>
                <w:p w:rsidR="000A54B9" w:rsidRDefault="000A54B9" w:rsidP="00AD0016">
                  <w:pPr>
                    <w:jc w:val="center"/>
                  </w:pPr>
                  <w:r>
                    <w:rPr>
                      <w:rFonts w:ascii="Arial" w:hAnsi="Arial" w:cs="Arial"/>
                    </w:rPr>
                    <w:t>копии кассового чека</w:t>
                  </w:r>
                </w:p>
              </w:txbxContent>
            </v:textbox>
          </v:shape>
        </w:pict>
      </w:r>
      <w:r w:rsidR="009C478A" w:rsidRPr="00627090">
        <w:rPr>
          <w:rFonts w:ascii="Times New Roman" w:hAnsi="Times New Roman"/>
        </w:rPr>
        <w:t>Директор</w:t>
      </w:r>
    </w:p>
    <w:p w:rsidR="009C478A" w:rsidRPr="00627090" w:rsidRDefault="009C478A" w:rsidP="009C478A">
      <w:pPr>
        <w:ind w:firstLine="567"/>
        <w:jc w:val="both"/>
        <w:rPr>
          <w:rFonts w:ascii="Times New Roman" w:hAnsi="Times New Roman"/>
        </w:rPr>
      </w:pPr>
      <w:r w:rsidRPr="00627090">
        <w:rPr>
          <w:rFonts w:ascii="Times New Roman" w:hAnsi="Times New Roman"/>
        </w:rPr>
        <w:t>ООО «ПЦ «Премиум Карт»</w:t>
      </w:r>
    </w:p>
    <w:p w:rsidR="009C478A" w:rsidRPr="00627090" w:rsidRDefault="009C478A" w:rsidP="009C478A">
      <w:pPr>
        <w:ind w:firstLine="567"/>
        <w:jc w:val="both"/>
        <w:rPr>
          <w:rFonts w:ascii="Times New Roman" w:hAnsi="Times New Roman"/>
        </w:rPr>
      </w:pPr>
      <w:r w:rsidRPr="00627090">
        <w:rPr>
          <w:rFonts w:ascii="Times New Roman" w:hAnsi="Times New Roman"/>
        </w:rPr>
        <w:t>Козлову В.В.</w:t>
      </w:r>
    </w:p>
    <w:p w:rsidR="009C478A" w:rsidRPr="00627090" w:rsidRDefault="009C478A" w:rsidP="009C478A">
      <w:pPr>
        <w:ind w:firstLine="567"/>
        <w:jc w:val="both"/>
        <w:rPr>
          <w:rFonts w:ascii="Times New Roman" w:hAnsi="Times New Roman"/>
        </w:rPr>
      </w:pPr>
      <w:r w:rsidRPr="00627090">
        <w:rPr>
          <w:rFonts w:ascii="Times New Roman" w:hAnsi="Times New Roman"/>
        </w:rPr>
        <w:t>от оператора</w:t>
      </w:r>
    </w:p>
    <w:p w:rsidR="009C478A" w:rsidRPr="00627090" w:rsidRDefault="009C478A" w:rsidP="009C478A">
      <w:pPr>
        <w:ind w:firstLine="567"/>
        <w:jc w:val="both"/>
        <w:rPr>
          <w:rFonts w:ascii="Times New Roman" w:hAnsi="Times New Roman"/>
        </w:rPr>
      </w:pPr>
      <w:r w:rsidRPr="00627090">
        <w:rPr>
          <w:rFonts w:ascii="Times New Roman" w:hAnsi="Times New Roman"/>
        </w:rPr>
        <w:t>___________________</w:t>
      </w:r>
      <w:r w:rsidR="00627090">
        <w:rPr>
          <w:rFonts w:ascii="Times New Roman" w:hAnsi="Times New Roman"/>
        </w:rPr>
        <w:t>________</w:t>
      </w:r>
      <w:r w:rsidRPr="00627090">
        <w:rPr>
          <w:rFonts w:ascii="Times New Roman" w:hAnsi="Times New Roman"/>
        </w:rPr>
        <w:t>___</w:t>
      </w:r>
    </w:p>
    <w:p w:rsidR="009C478A" w:rsidRPr="00627090" w:rsidRDefault="009C478A" w:rsidP="009C478A">
      <w:pPr>
        <w:ind w:firstLine="567"/>
        <w:jc w:val="both"/>
        <w:rPr>
          <w:rFonts w:ascii="Times New Roman" w:hAnsi="Times New Roman"/>
          <w:sz w:val="18"/>
          <w:szCs w:val="18"/>
        </w:rPr>
      </w:pPr>
      <w:r w:rsidRPr="00627090">
        <w:rPr>
          <w:rFonts w:ascii="Times New Roman" w:hAnsi="Times New Roman"/>
          <w:sz w:val="18"/>
          <w:szCs w:val="18"/>
        </w:rPr>
        <w:t xml:space="preserve">                 (Фамилия И.О.)</w:t>
      </w:r>
    </w:p>
    <w:p w:rsidR="009C478A" w:rsidRPr="00627090" w:rsidRDefault="009C478A" w:rsidP="009C478A">
      <w:pPr>
        <w:ind w:firstLine="567"/>
        <w:jc w:val="both"/>
        <w:rPr>
          <w:rFonts w:ascii="Times New Roman" w:hAnsi="Times New Roman"/>
        </w:rPr>
      </w:pPr>
      <w:r w:rsidRPr="00627090">
        <w:rPr>
          <w:rFonts w:ascii="Times New Roman" w:hAnsi="Times New Roman"/>
        </w:rPr>
        <w:t xml:space="preserve"> ______________</w:t>
      </w:r>
      <w:r w:rsidR="00627090">
        <w:rPr>
          <w:rFonts w:ascii="Times New Roman" w:hAnsi="Times New Roman"/>
        </w:rPr>
        <w:t>_________</w:t>
      </w:r>
      <w:r w:rsidRPr="00627090">
        <w:rPr>
          <w:rFonts w:ascii="Times New Roman" w:hAnsi="Times New Roman"/>
        </w:rPr>
        <w:t>_</w:t>
      </w:r>
      <w:r w:rsidR="00627090" w:rsidRPr="00627090">
        <w:rPr>
          <w:rFonts w:ascii="Times New Roman" w:hAnsi="Times New Roman"/>
        </w:rPr>
        <w:t>______</w:t>
      </w:r>
    </w:p>
    <w:p w:rsidR="00627090" w:rsidRPr="00627090" w:rsidRDefault="00627090" w:rsidP="00627090">
      <w:pPr>
        <w:ind w:firstLine="567"/>
        <w:jc w:val="both"/>
        <w:rPr>
          <w:rFonts w:ascii="Times New Roman" w:hAnsi="Times New Roman"/>
          <w:b/>
          <w:sz w:val="18"/>
          <w:szCs w:val="18"/>
        </w:rPr>
      </w:pPr>
      <w:r w:rsidRPr="00627090">
        <w:rPr>
          <w:rFonts w:ascii="Times New Roman" w:hAnsi="Times New Roman"/>
          <w:sz w:val="18"/>
          <w:szCs w:val="18"/>
        </w:rPr>
        <w:t>(Наименование организации)</w:t>
      </w:r>
    </w:p>
    <w:p w:rsidR="00627090" w:rsidRPr="00627090" w:rsidRDefault="00627090" w:rsidP="009C478A">
      <w:pPr>
        <w:ind w:firstLine="567"/>
        <w:jc w:val="both"/>
        <w:rPr>
          <w:rFonts w:ascii="Times New Roman" w:hAnsi="Times New Roman"/>
        </w:rPr>
      </w:pPr>
    </w:p>
    <w:p w:rsidR="009C478A" w:rsidRPr="00627090" w:rsidRDefault="009C478A" w:rsidP="009C478A">
      <w:pPr>
        <w:ind w:firstLine="567"/>
        <w:jc w:val="both"/>
        <w:rPr>
          <w:rFonts w:ascii="Times New Roman" w:hAnsi="Times New Roman"/>
        </w:rPr>
      </w:pPr>
      <w:r w:rsidRPr="00627090">
        <w:rPr>
          <w:rFonts w:ascii="Times New Roman" w:hAnsi="Times New Roman"/>
        </w:rPr>
        <w:t>_________________</w:t>
      </w:r>
      <w:r w:rsidR="00627090">
        <w:rPr>
          <w:rFonts w:ascii="Times New Roman" w:hAnsi="Times New Roman"/>
        </w:rPr>
        <w:t>__________</w:t>
      </w:r>
      <w:r w:rsidRPr="00627090">
        <w:rPr>
          <w:rFonts w:ascii="Times New Roman" w:hAnsi="Times New Roman"/>
        </w:rPr>
        <w:t>____</w:t>
      </w:r>
    </w:p>
    <w:p w:rsidR="009C478A" w:rsidRPr="00627090" w:rsidRDefault="009C478A" w:rsidP="009C478A">
      <w:pPr>
        <w:ind w:firstLine="567"/>
        <w:jc w:val="both"/>
        <w:rPr>
          <w:rFonts w:ascii="Times New Roman" w:hAnsi="Times New Roman"/>
          <w:b/>
          <w:sz w:val="18"/>
          <w:szCs w:val="18"/>
        </w:rPr>
      </w:pPr>
      <w:r w:rsidRPr="00627090">
        <w:rPr>
          <w:rFonts w:ascii="Times New Roman" w:hAnsi="Times New Roman"/>
          <w:sz w:val="18"/>
          <w:szCs w:val="18"/>
        </w:rPr>
        <w:t xml:space="preserve">        (</w:t>
      </w:r>
      <w:r w:rsidR="00627090" w:rsidRPr="00627090">
        <w:rPr>
          <w:rFonts w:ascii="Times New Roman" w:hAnsi="Times New Roman"/>
          <w:sz w:val="18"/>
          <w:szCs w:val="18"/>
        </w:rPr>
        <w:t>Адрес АЗС/АГЗС</w:t>
      </w:r>
      <w:r w:rsidRPr="00627090">
        <w:rPr>
          <w:rFonts w:ascii="Times New Roman" w:hAnsi="Times New Roman"/>
          <w:sz w:val="18"/>
          <w:szCs w:val="18"/>
        </w:rPr>
        <w:t>)</w:t>
      </w:r>
    </w:p>
    <w:p w:rsidR="00AD0016" w:rsidRPr="007121D3" w:rsidRDefault="00AD0016" w:rsidP="007121D3">
      <w:pPr>
        <w:ind w:firstLine="567"/>
        <w:jc w:val="center"/>
        <w:rPr>
          <w:rFonts w:ascii="Times New Roman" w:hAnsi="Times New Roman"/>
          <w:b/>
          <w:sz w:val="24"/>
          <w:szCs w:val="24"/>
        </w:rPr>
      </w:pPr>
    </w:p>
    <w:p w:rsidR="009C478A" w:rsidRDefault="009C478A" w:rsidP="007121D3">
      <w:pPr>
        <w:ind w:firstLine="567"/>
        <w:jc w:val="center"/>
        <w:rPr>
          <w:rFonts w:ascii="Times New Roman" w:hAnsi="Times New Roman"/>
          <w:b/>
          <w:sz w:val="24"/>
          <w:szCs w:val="24"/>
        </w:rPr>
      </w:pPr>
    </w:p>
    <w:p w:rsidR="00AD0016" w:rsidRPr="007121D3" w:rsidRDefault="00AD0016" w:rsidP="007121D3">
      <w:pPr>
        <w:ind w:firstLine="567"/>
        <w:jc w:val="center"/>
        <w:rPr>
          <w:rFonts w:ascii="Times New Roman" w:hAnsi="Times New Roman"/>
          <w:b/>
          <w:sz w:val="24"/>
          <w:szCs w:val="24"/>
        </w:rPr>
      </w:pPr>
      <w:r w:rsidRPr="007121D3">
        <w:rPr>
          <w:rFonts w:ascii="Times New Roman" w:hAnsi="Times New Roman"/>
          <w:b/>
          <w:sz w:val="24"/>
          <w:szCs w:val="24"/>
        </w:rPr>
        <w:t>ОБЪЯСНИТЕЛЬНАЯ ЗАПИСКА</w:t>
      </w:r>
    </w:p>
    <w:p w:rsidR="00AD0016" w:rsidRPr="007121D3" w:rsidRDefault="007702D4" w:rsidP="007121D3">
      <w:pPr>
        <w:ind w:firstLine="567"/>
        <w:jc w:val="center"/>
        <w:rPr>
          <w:rFonts w:ascii="Times New Roman" w:hAnsi="Times New Roman"/>
          <w:b/>
          <w:sz w:val="24"/>
          <w:szCs w:val="24"/>
        </w:rPr>
      </w:pPr>
      <w:r w:rsidRPr="007121D3">
        <w:rPr>
          <w:rFonts w:ascii="Times New Roman" w:hAnsi="Times New Roman"/>
          <w:b/>
          <w:sz w:val="24"/>
          <w:szCs w:val="24"/>
        </w:rPr>
        <w:t>от «___» ___________ 20</w:t>
      </w:r>
      <w:r w:rsidR="00AC0BD9" w:rsidRPr="007121D3">
        <w:rPr>
          <w:rFonts w:ascii="Times New Roman" w:hAnsi="Times New Roman"/>
          <w:b/>
          <w:sz w:val="24"/>
          <w:szCs w:val="24"/>
        </w:rPr>
        <w:t>2</w:t>
      </w:r>
      <w:r w:rsidR="00A374D6" w:rsidRPr="007121D3">
        <w:rPr>
          <w:rFonts w:ascii="Times New Roman" w:hAnsi="Times New Roman"/>
          <w:b/>
          <w:sz w:val="24"/>
          <w:szCs w:val="24"/>
        </w:rPr>
        <w:t>_</w:t>
      </w:r>
      <w:r w:rsidR="00AD0016" w:rsidRPr="007121D3">
        <w:rPr>
          <w:rFonts w:ascii="Times New Roman" w:hAnsi="Times New Roman"/>
          <w:b/>
          <w:sz w:val="24"/>
          <w:szCs w:val="24"/>
        </w:rPr>
        <w:t>_ г.</w:t>
      </w:r>
    </w:p>
    <w:p w:rsidR="00AD0016" w:rsidRPr="007121D3" w:rsidRDefault="00AD0016" w:rsidP="007121D3">
      <w:pPr>
        <w:ind w:firstLine="567"/>
        <w:jc w:val="both"/>
        <w:rPr>
          <w:rFonts w:ascii="Times New Roman" w:hAnsi="Times New Roman"/>
          <w:b/>
          <w:sz w:val="24"/>
          <w:szCs w:val="24"/>
        </w:rPr>
      </w:pPr>
    </w:p>
    <w:p w:rsidR="00AD0016" w:rsidRPr="007121D3" w:rsidRDefault="00AD0016" w:rsidP="007121D3">
      <w:pPr>
        <w:ind w:right="21" w:firstLine="567"/>
        <w:jc w:val="both"/>
        <w:rPr>
          <w:rFonts w:ascii="Times New Roman" w:hAnsi="Times New Roman"/>
          <w:b/>
          <w:sz w:val="24"/>
          <w:szCs w:val="24"/>
        </w:rPr>
      </w:pPr>
      <w:r w:rsidRPr="007121D3">
        <w:rPr>
          <w:rFonts w:ascii="Times New Roman" w:hAnsi="Times New Roman"/>
          <w:b/>
          <w:sz w:val="24"/>
          <w:szCs w:val="24"/>
          <w:u w:val="single"/>
        </w:rPr>
        <w:t>ОТПУЩЕНО ФАКТИЧЕСКИ:</w:t>
      </w:r>
    </w:p>
    <w:tbl>
      <w:tblPr>
        <w:tblW w:w="0" w:type="auto"/>
        <w:tblInd w:w="-25" w:type="dxa"/>
        <w:tblLayout w:type="fixed"/>
        <w:tblLook w:val="0000"/>
      </w:tblPr>
      <w:tblGrid>
        <w:gridCol w:w="4590"/>
        <w:gridCol w:w="5598"/>
      </w:tblGrid>
      <w:tr w:rsidR="00AD0016" w:rsidRPr="007121D3" w:rsidTr="00E371F3">
        <w:trPr>
          <w:trHeight w:hRule="exact" w:val="340"/>
        </w:trPr>
        <w:tc>
          <w:tcPr>
            <w:tcW w:w="4590"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Вид товара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590"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Количество товара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590"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Цена, руб./за еденицу товара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590"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Сумма ИТОГО, руб.</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bl>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ind w:firstLine="567"/>
        <w:jc w:val="both"/>
        <w:rPr>
          <w:rFonts w:ascii="Times New Roman" w:hAnsi="Times New Roman"/>
          <w:b/>
          <w:sz w:val="24"/>
          <w:szCs w:val="24"/>
        </w:rPr>
      </w:pPr>
      <w:r w:rsidRPr="007121D3">
        <w:rPr>
          <w:rFonts w:ascii="Times New Roman" w:hAnsi="Times New Roman"/>
          <w:b/>
          <w:sz w:val="24"/>
          <w:szCs w:val="24"/>
          <w:u w:val="single"/>
        </w:rPr>
        <w:t>СНЯТО С КАРТЫ КЛИЕНТА (данные по чеку терминала):</w:t>
      </w:r>
    </w:p>
    <w:tbl>
      <w:tblPr>
        <w:tblW w:w="0" w:type="auto"/>
        <w:tblInd w:w="-25" w:type="dxa"/>
        <w:tblLayout w:type="fixed"/>
        <w:tblLook w:val="0000"/>
      </w:tblPr>
      <w:tblGrid>
        <w:gridCol w:w="4768"/>
        <w:gridCol w:w="5420"/>
      </w:tblGrid>
      <w:tr w:rsidR="00AD0016" w:rsidRPr="007121D3" w:rsidTr="00E371F3">
        <w:trPr>
          <w:trHeight w:hRule="exact" w:val="340"/>
        </w:trPr>
        <w:tc>
          <w:tcPr>
            <w:tcW w:w="476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 xml:space="preserve">Дата и время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76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 xml:space="preserve">Локальный номер ТО </w:t>
            </w:r>
            <w:r w:rsidRPr="007121D3">
              <w:rPr>
                <w:rFonts w:ascii="Times New Roman" w:hAnsi="Times New Roman"/>
                <w:sz w:val="24"/>
                <w:szCs w:val="24"/>
              </w:rPr>
              <w:t>(</w:t>
            </w:r>
            <w:r w:rsidRPr="007121D3">
              <w:rPr>
                <w:rFonts w:ascii="Times New Roman" w:hAnsi="Times New Roman"/>
                <w:sz w:val="24"/>
                <w:szCs w:val="24"/>
                <w:lang w:val="en-US"/>
              </w:rPr>
              <w:t>POS</w:t>
            </w:r>
            <w:r w:rsidRPr="007121D3">
              <w:rPr>
                <w:rFonts w:ascii="Times New Roman" w:hAnsi="Times New Roman"/>
                <w:sz w:val="24"/>
                <w:szCs w:val="24"/>
              </w:rPr>
              <w:t xml:space="preserve"> </w:t>
            </w:r>
            <w:r w:rsidRPr="007121D3">
              <w:rPr>
                <w:rFonts w:ascii="Times New Roman" w:hAnsi="Times New Roman"/>
                <w:sz w:val="24"/>
                <w:szCs w:val="24"/>
                <w:lang w:val="en-US"/>
              </w:rPr>
              <w:t>No</w:t>
            </w:r>
            <w:r w:rsidRPr="007121D3">
              <w:rPr>
                <w:rFonts w:ascii="Times New Roman" w:hAnsi="Times New Roman"/>
                <w:sz w:val="24"/>
                <w:szCs w:val="24"/>
              </w:rPr>
              <w:t xml:space="preserve"> на чеке)</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76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 xml:space="preserve">Номер карты клиента </w:t>
            </w:r>
            <w:r w:rsidRPr="007121D3">
              <w:rPr>
                <w:rFonts w:ascii="Times New Roman" w:hAnsi="Times New Roman"/>
                <w:sz w:val="24"/>
                <w:szCs w:val="24"/>
              </w:rPr>
              <w:t>(10 цифр)</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76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Вид товара</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r w:rsidR="00AD0016" w:rsidRPr="007121D3" w:rsidTr="00E371F3">
        <w:trPr>
          <w:trHeight w:hRule="exact" w:val="340"/>
        </w:trPr>
        <w:tc>
          <w:tcPr>
            <w:tcW w:w="476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right="23" w:firstLine="567"/>
              <w:rPr>
                <w:rFonts w:ascii="Times New Roman" w:hAnsi="Times New Roman"/>
                <w:sz w:val="24"/>
                <w:szCs w:val="24"/>
              </w:rPr>
            </w:pPr>
            <w:r w:rsidRPr="007121D3">
              <w:rPr>
                <w:rFonts w:ascii="Times New Roman" w:hAnsi="Times New Roman"/>
                <w:b/>
                <w:sz w:val="24"/>
                <w:szCs w:val="24"/>
              </w:rPr>
              <w:t>Количество товара</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right="21" w:firstLine="567"/>
              <w:jc w:val="both"/>
              <w:rPr>
                <w:rFonts w:ascii="Times New Roman" w:hAnsi="Times New Roman"/>
                <w:sz w:val="24"/>
                <w:szCs w:val="24"/>
              </w:rPr>
            </w:pPr>
          </w:p>
        </w:tc>
      </w:tr>
    </w:tbl>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b/>
          <w:sz w:val="24"/>
          <w:szCs w:val="24"/>
          <w:u w:val="single"/>
        </w:rPr>
        <w:t xml:space="preserve">ПРОШУ ВНЕСТИ СЛЕДУЮЩИЕ ИЗМЕНЕНИЯ: </w:t>
      </w: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 xml:space="preserve">(поставить </w:t>
      </w:r>
      <w:r w:rsidRPr="007121D3">
        <w:rPr>
          <w:rFonts w:ascii="Times New Roman" w:hAnsi="Times New Roman"/>
          <w:b/>
          <w:sz w:val="24"/>
          <w:szCs w:val="24"/>
          <w:vertAlign w:val="subscript"/>
        </w:rPr>
        <w:t>Х</w:t>
      </w:r>
      <w:r w:rsidRPr="007121D3">
        <w:rPr>
          <w:rFonts w:ascii="Times New Roman" w:hAnsi="Times New Roman"/>
          <w:sz w:val="24"/>
          <w:szCs w:val="24"/>
        </w:rPr>
        <w:t xml:space="preserve"> в квадрате напротив нужной строки)</w:t>
      </w:r>
    </w:p>
    <w:tbl>
      <w:tblPr>
        <w:tblW w:w="0" w:type="auto"/>
        <w:tblInd w:w="-25" w:type="dxa"/>
        <w:tblLayout w:type="fixed"/>
        <w:tblLook w:val="0000"/>
      </w:tblPr>
      <w:tblGrid>
        <w:gridCol w:w="648"/>
        <w:gridCol w:w="9590"/>
      </w:tblGrid>
      <w:tr w:rsidR="00AD0016" w:rsidRPr="007121D3" w:rsidTr="00E371F3">
        <w:trPr>
          <w:trHeight w:hRule="exact" w:val="467"/>
        </w:trPr>
        <w:tc>
          <w:tcPr>
            <w:tcW w:w="64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firstLine="567"/>
              <w:rPr>
                <w:rFonts w:ascii="Times New Roman" w:hAnsi="Times New Roman"/>
                <w:b/>
                <w:sz w:val="24"/>
                <w:szCs w:val="24"/>
              </w:rPr>
            </w:pPr>
            <w:r w:rsidRPr="007121D3">
              <w:rPr>
                <w:rFonts w:ascii="Times New Roman" w:hAnsi="Times New Roman"/>
                <w:sz w:val="24"/>
                <w:szCs w:val="24"/>
              </w:rPr>
              <w:t xml:space="preserve">⁬ </w:t>
            </w:r>
          </w:p>
        </w:tc>
        <w:tc>
          <w:tcPr>
            <w:tcW w:w="9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16" w:rsidRPr="007121D3" w:rsidRDefault="00AD0016" w:rsidP="007121D3">
            <w:pPr>
              <w:snapToGrid w:val="0"/>
              <w:ind w:firstLine="567"/>
              <w:rPr>
                <w:rFonts w:ascii="Times New Roman" w:hAnsi="Times New Roman"/>
                <w:sz w:val="24"/>
                <w:szCs w:val="24"/>
              </w:rPr>
            </w:pPr>
            <w:r w:rsidRPr="007121D3">
              <w:rPr>
                <w:rFonts w:ascii="Times New Roman" w:hAnsi="Times New Roman"/>
                <w:b/>
                <w:sz w:val="24"/>
                <w:szCs w:val="24"/>
              </w:rPr>
              <w:t>СНЯТЬ</w:t>
            </w:r>
            <w:r w:rsidRPr="007121D3">
              <w:rPr>
                <w:rFonts w:ascii="Times New Roman" w:hAnsi="Times New Roman"/>
                <w:sz w:val="24"/>
                <w:szCs w:val="24"/>
              </w:rPr>
              <w:t xml:space="preserve"> с карты №   ______________      _______ </w:t>
            </w:r>
            <w:r w:rsidR="00BE471C" w:rsidRPr="007121D3">
              <w:rPr>
                <w:rFonts w:ascii="Times New Roman" w:hAnsi="Times New Roman"/>
                <w:sz w:val="24"/>
                <w:szCs w:val="24"/>
              </w:rPr>
              <w:t xml:space="preserve">количество товара </w:t>
            </w:r>
            <w:r w:rsidRPr="007121D3">
              <w:rPr>
                <w:rFonts w:ascii="Times New Roman" w:hAnsi="Times New Roman"/>
                <w:sz w:val="24"/>
                <w:szCs w:val="24"/>
              </w:rPr>
              <w:t>_________</w:t>
            </w:r>
          </w:p>
        </w:tc>
      </w:tr>
      <w:tr w:rsidR="00AD0016" w:rsidRPr="007121D3" w:rsidTr="00E371F3">
        <w:trPr>
          <w:trHeight w:hRule="exact" w:val="454"/>
        </w:trPr>
        <w:tc>
          <w:tcPr>
            <w:tcW w:w="64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firstLine="567"/>
              <w:rPr>
                <w:rFonts w:ascii="Times New Roman" w:hAnsi="Times New Roman"/>
                <w:b/>
                <w:sz w:val="24"/>
                <w:szCs w:val="24"/>
              </w:rPr>
            </w:pPr>
            <w:r w:rsidRPr="007121D3">
              <w:rPr>
                <w:rFonts w:ascii="Times New Roman" w:hAnsi="Times New Roman"/>
                <w:sz w:val="24"/>
                <w:szCs w:val="24"/>
              </w:rPr>
              <w:t xml:space="preserve">⁬ </w:t>
            </w:r>
          </w:p>
        </w:tc>
        <w:tc>
          <w:tcPr>
            <w:tcW w:w="9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16" w:rsidRPr="007121D3" w:rsidRDefault="00AD0016" w:rsidP="007121D3">
            <w:pPr>
              <w:snapToGrid w:val="0"/>
              <w:ind w:firstLine="567"/>
              <w:rPr>
                <w:rFonts w:ascii="Times New Roman" w:hAnsi="Times New Roman"/>
                <w:sz w:val="24"/>
                <w:szCs w:val="24"/>
              </w:rPr>
            </w:pPr>
            <w:r w:rsidRPr="007121D3">
              <w:rPr>
                <w:rFonts w:ascii="Times New Roman" w:hAnsi="Times New Roman"/>
                <w:b/>
                <w:sz w:val="24"/>
                <w:szCs w:val="24"/>
              </w:rPr>
              <w:t>ВЕРНУТЬ</w:t>
            </w:r>
            <w:r w:rsidRPr="007121D3">
              <w:rPr>
                <w:rFonts w:ascii="Times New Roman" w:hAnsi="Times New Roman"/>
                <w:sz w:val="24"/>
                <w:szCs w:val="24"/>
              </w:rPr>
              <w:t xml:space="preserve"> на карту № ____________      _______ </w:t>
            </w:r>
            <w:r w:rsidR="00BE471C" w:rsidRPr="007121D3">
              <w:rPr>
                <w:rFonts w:ascii="Times New Roman" w:hAnsi="Times New Roman"/>
                <w:sz w:val="24"/>
                <w:szCs w:val="24"/>
              </w:rPr>
              <w:t xml:space="preserve">количество товара </w:t>
            </w:r>
            <w:r w:rsidRPr="007121D3">
              <w:rPr>
                <w:rFonts w:ascii="Times New Roman" w:hAnsi="Times New Roman"/>
                <w:sz w:val="24"/>
                <w:szCs w:val="24"/>
              </w:rPr>
              <w:t>_________</w:t>
            </w:r>
          </w:p>
        </w:tc>
      </w:tr>
      <w:tr w:rsidR="00AD0016" w:rsidRPr="007121D3" w:rsidTr="00E371F3">
        <w:trPr>
          <w:trHeight w:hRule="exact" w:val="637"/>
        </w:trPr>
        <w:tc>
          <w:tcPr>
            <w:tcW w:w="648" w:type="dxa"/>
            <w:tcBorders>
              <w:top w:val="single" w:sz="4" w:space="0" w:color="000000"/>
              <w:left w:val="single" w:sz="4" w:space="0" w:color="000000"/>
              <w:bottom w:val="single" w:sz="4" w:space="0" w:color="000000"/>
            </w:tcBorders>
            <w:shd w:val="clear" w:color="auto" w:fill="auto"/>
          </w:tcPr>
          <w:p w:rsidR="00AD0016" w:rsidRPr="007121D3" w:rsidRDefault="00AD0016" w:rsidP="007121D3">
            <w:pPr>
              <w:snapToGrid w:val="0"/>
              <w:ind w:firstLine="567"/>
              <w:rPr>
                <w:rFonts w:ascii="Times New Roman" w:hAnsi="Times New Roman"/>
                <w:b/>
                <w:sz w:val="24"/>
                <w:szCs w:val="24"/>
              </w:rPr>
            </w:pPr>
            <w:r w:rsidRPr="007121D3">
              <w:rPr>
                <w:rFonts w:ascii="Times New Roman" w:hAnsi="Times New Roman"/>
                <w:sz w:val="24"/>
                <w:szCs w:val="24"/>
              </w:rPr>
              <w:t xml:space="preserve">⁬ </w:t>
            </w:r>
          </w:p>
        </w:tc>
        <w:tc>
          <w:tcPr>
            <w:tcW w:w="9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16" w:rsidRPr="007121D3" w:rsidRDefault="00AD0016" w:rsidP="007121D3">
            <w:pPr>
              <w:snapToGrid w:val="0"/>
              <w:ind w:firstLine="567"/>
              <w:rPr>
                <w:rFonts w:ascii="Times New Roman" w:hAnsi="Times New Roman"/>
                <w:sz w:val="24"/>
                <w:szCs w:val="24"/>
              </w:rPr>
            </w:pPr>
            <w:r w:rsidRPr="007121D3">
              <w:rPr>
                <w:rFonts w:ascii="Times New Roman" w:hAnsi="Times New Roman"/>
                <w:b/>
                <w:sz w:val="24"/>
                <w:szCs w:val="24"/>
              </w:rPr>
              <w:t>ИСПРАВИТЬ ПЕРЕСОРТИЦУ:</w:t>
            </w:r>
            <w:r w:rsidRPr="007121D3">
              <w:rPr>
                <w:rFonts w:ascii="Times New Roman" w:hAnsi="Times New Roman"/>
                <w:sz w:val="24"/>
                <w:szCs w:val="24"/>
              </w:rPr>
              <w:t xml:space="preserve"> в транзакции по карте № ________________ поменять вид товара  с марки  ____________  на марку  ________________.</w:t>
            </w:r>
          </w:p>
        </w:tc>
      </w:tr>
      <w:tr w:rsidR="00AD0016" w:rsidRPr="007121D3" w:rsidTr="00E371F3">
        <w:trPr>
          <w:trHeight w:val="513"/>
        </w:trPr>
        <w:tc>
          <w:tcPr>
            <w:tcW w:w="10238" w:type="dxa"/>
            <w:gridSpan w:val="2"/>
            <w:tcBorders>
              <w:top w:val="single" w:sz="4" w:space="0" w:color="000000"/>
              <w:left w:val="single" w:sz="4" w:space="0" w:color="000000"/>
              <w:bottom w:val="single" w:sz="4" w:space="0" w:color="000000"/>
              <w:right w:val="single" w:sz="4" w:space="0" w:color="000000"/>
            </w:tcBorders>
            <w:shd w:val="clear" w:color="auto" w:fill="auto"/>
          </w:tcPr>
          <w:p w:rsidR="00AD0016" w:rsidRPr="007121D3" w:rsidRDefault="00AD0016" w:rsidP="007121D3">
            <w:pPr>
              <w:snapToGrid w:val="0"/>
              <w:ind w:firstLine="567"/>
              <w:rPr>
                <w:rFonts w:ascii="Times New Roman" w:hAnsi="Times New Roman"/>
                <w:sz w:val="24"/>
                <w:szCs w:val="24"/>
              </w:rPr>
            </w:pPr>
            <w:r w:rsidRPr="007121D3">
              <w:rPr>
                <w:rFonts w:ascii="Times New Roman" w:hAnsi="Times New Roman"/>
                <w:b/>
                <w:sz w:val="24"/>
                <w:szCs w:val="24"/>
                <w:u w:val="single"/>
              </w:rPr>
              <w:t>Причина внесения изменения</w:t>
            </w:r>
            <w:r w:rsidRPr="007121D3">
              <w:rPr>
                <w:rFonts w:ascii="Times New Roman" w:hAnsi="Times New Roman"/>
                <w:b/>
                <w:sz w:val="24"/>
                <w:szCs w:val="24"/>
              </w:rPr>
              <w:t xml:space="preserve">: </w:t>
            </w:r>
          </w:p>
        </w:tc>
      </w:tr>
    </w:tbl>
    <w:p w:rsidR="00AD0016" w:rsidRPr="007121D3" w:rsidRDefault="00AD0016" w:rsidP="007121D3">
      <w:pPr>
        <w:ind w:firstLine="567"/>
        <w:rPr>
          <w:rFonts w:ascii="Times New Roman" w:hAnsi="Times New Roman"/>
          <w:sz w:val="24"/>
          <w:szCs w:val="24"/>
        </w:rPr>
      </w:pPr>
    </w:p>
    <w:tbl>
      <w:tblPr>
        <w:tblW w:w="0" w:type="auto"/>
        <w:tblLayout w:type="fixed"/>
        <w:tblLook w:val="0000"/>
      </w:tblPr>
      <w:tblGrid>
        <w:gridCol w:w="5068"/>
        <w:gridCol w:w="5069"/>
      </w:tblGrid>
      <w:tr w:rsidR="00AD0016" w:rsidRPr="007121D3" w:rsidTr="00E371F3">
        <w:tc>
          <w:tcPr>
            <w:tcW w:w="5068" w:type="dxa"/>
            <w:shd w:val="clear" w:color="auto" w:fill="auto"/>
          </w:tcPr>
          <w:p w:rsidR="00AD0016" w:rsidRPr="007121D3" w:rsidRDefault="00AD0016" w:rsidP="007121D3">
            <w:pPr>
              <w:snapToGrid w:val="0"/>
              <w:ind w:firstLine="567"/>
              <w:jc w:val="center"/>
              <w:rPr>
                <w:rFonts w:ascii="Times New Roman" w:hAnsi="Times New Roman"/>
                <w:sz w:val="24"/>
                <w:szCs w:val="24"/>
              </w:rPr>
            </w:pPr>
            <w:r w:rsidRPr="007121D3">
              <w:rPr>
                <w:rFonts w:ascii="Times New Roman" w:hAnsi="Times New Roman"/>
                <w:sz w:val="24"/>
                <w:szCs w:val="24"/>
              </w:rPr>
              <w:t>Подпись оператора ТО (обязательно)</w:t>
            </w:r>
          </w:p>
        </w:tc>
        <w:tc>
          <w:tcPr>
            <w:tcW w:w="5069" w:type="dxa"/>
            <w:shd w:val="clear" w:color="auto" w:fill="auto"/>
          </w:tcPr>
          <w:p w:rsidR="00AD0016" w:rsidRPr="007121D3" w:rsidRDefault="00AD0016" w:rsidP="007121D3">
            <w:pPr>
              <w:snapToGrid w:val="0"/>
              <w:ind w:firstLine="567"/>
              <w:jc w:val="center"/>
              <w:rPr>
                <w:rFonts w:ascii="Times New Roman" w:hAnsi="Times New Roman"/>
                <w:sz w:val="24"/>
                <w:szCs w:val="24"/>
              </w:rPr>
            </w:pPr>
            <w:r w:rsidRPr="007121D3">
              <w:rPr>
                <w:rFonts w:ascii="Times New Roman" w:hAnsi="Times New Roman"/>
                <w:sz w:val="24"/>
                <w:szCs w:val="24"/>
              </w:rPr>
              <w:t>Подпись водителя (по возможности)</w:t>
            </w:r>
          </w:p>
        </w:tc>
      </w:tr>
      <w:tr w:rsidR="00AD0016" w:rsidRPr="007121D3" w:rsidTr="00E371F3">
        <w:tc>
          <w:tcPr>
            <w:tcW w:w="5068" w:type="dxa"/>
            <w:shd w:val="clear" w:color="auto" w:fill="auto"/>
          </w:tcPr>
          <w:p w:rsidR="00AD0016" w:rsidRPr="007121D3" w:rsidRDefault="00AD0016" w:rsidP="007121D3">
            <w:pPr>
              <w:snapToGrid w:val="0"/>
              <w:ind w:firstLine="567"/>
              <w:jc w:val="center"/>
              <w:rPr>
                <w:rFonts w:ascii="Times New Roman" w:hAnsi="Times New Roman"/>
                <w:sz w:val="24"/>
                <w:szCs w:val="24"/>
              </w:rPr>
            </w:pPr>
          </w:p>
          <w:p w:rsidR="00AD0016" w:rsidRPr="007121D3" w:rsidRDefault="00AD0016" w:rsidP="007121D3">
            <w:pPr>
              <w:ind w:firstLine="567"/>
              <w:jc w:val="center"/>
              <w:rPr>
                <w:rFonts w:ascii="Times New Roman" w:hAnsi="Times New Roman"/>
                <w:sz w:val="24"/>
                <w:szCs w:val="24"/>
              </w:rPr>
            </w:pPr>
            <w:r w:rsidRPr="007121D3">
              <w:rPr>
                <w:rFonts w:ascii="Times New Roman" w:hAnsi="Times New Roman"/>
                <w:sz w:val="24"/>
                <w:szCs w:val="24"/>
              </w:rPr>
              <w:t>__________(________________________)</w:t>
            </w:r>
          </w:p>
          <w:p w:rsidR="00AD0016" w:rsidRPr="00EF50E1" w:rsidRDefault="00AD0016" w:rsidP="007121D3">
            <w:pPr>
              <w:ind w:firstLine="567"/>
              <w:jc w:val="center"/>
              <w:rPr>
                <w:rFonts w:ascii="Times New Roman" w:hAnsi="Times New Roman"/>
                <w:sz w:val="18"/>
                <w:szCs w:val="18"/>
              </w:rPr>
            </w:pPr>
            <w:r w:rsidRPr="007121D3">
              <w:rPr>
                <w:rFonts w:ascii="Times New Roman" w:hAnsi="Times New Roman"/>
                <w:sz w:val="24"/>
                <w:szCs w:val="24"/>
              </w:rPr>
              <w:t xml:space="preserve">                           </w:t>
            </w:r>
            <w:r w:rsidRPr="00EF50E1">
              <w:rPr>
                <w:rFonts w:ascii="Times New Roman" w:hAnsi="Times New Roman"/>
                <w:sz w:val="18"/>
                <w:szCs w:val="18"/>
              </w:rPr>
              <w:t>(Фамилия И.О.)</w:t>
            </w:r>
          </w:p>
        </w:tc>
        <w:tc>
          <w:tcPr>
            <w:tcW w:w="5069" w:type="dxa"/>
            <w:shd w:val="clear" w:color="auto" w:fill="auto"/>
          </w:tcPr>
          <w:p w:rsidR="00AD0016" w:rsidRPr="007121D3" w:rsidRDefault="00AD0016" w:rsidP="007121D3">
            <w:pPr>
              <w:snapToGrid w:val="0"/>
              <w:ind w:firstLine="567"/>
              <w:jc w:val="center"/>
              <w:rPr>
                <w:rFonts w:ascii="Times New Roman" w:hAnsi="Times New Roman"/>
                <w:sz w:val="24"/>
                <w:szCs w:val="24"/>
              </w:rPr>
            </w:pPr>
          </w:p>
          <w:p w:rsidR="00AD0016" w:rsidRPr="007121D3" w:rsidRDefault="00AD0016" w:rsidP="007121D3">
            <w:pPr>
              <w:ind w:firstLine="567"/>
              <w:jc w:val="center"/>
              <w:rPr>
                <w:rFonts w:ascii="Times New Roman" w:hAnsi="Times New Roman"/>
                <w:sz w:val="24"/>
                <w:szCs w:val="24"/>
              </w:rPr>
            </w:pPr>
            <w:r w:rsidRPr="007121D3">
              <w:rPr>
                <w:rFonts w:ascii="Times New Roman" w:hAnsi="Times New Roman"/>
                <w:sz w:val="24"/>
                <w:szCs w:val="24"/>
              </w:rPr>
              <w:t>_________(________________________)</w:t>
            </w:r>
          </w:p>
          <w:p w:rsidR="00AD0016" w:rsidRPr="00EF50E1" w:rsidRDefault="00AD0016" w:rsidP="007121D3">
            <w:pPr>
              <w:ind w:firstLine="567"/>
              <w:jc w:val="center"/>
              <w:rPr>
                <w:rFonts w:ascii="Times New Roman" w:hAnsi="Times New Roman"/>
                <w:sz w:val="18"/>
                <w:szCs w:val="18"/>
              </w:rPr>
            </w:pPr>
            <w:r w:rsidRPr="00EF50E1">
              <w:rPr>
                <w:rFonts w:ascii="Times New Roman" w:hAnsi="Times New Roman"/>
                <w:sz w:val="18"/>
                <w:szCs w:val="18"/>
              </w:rPr>
              <w:t xml:space="preserve">                        (Фамилия И.О.)</w:t>
            </w:r>
          </w:p>
        </w:tc>
      </w:tr>
    </w:tbl>
    <w:p w:rsidR="00AD0016" w:rsidRPr="007121D3" w:rsidRDefault="00AD0016" w:rsidP="007121D3">
      <w:pPr>
        <w:ind w:firstLine="567"/>
        <w:rPr>
          <w:rFonts w:ascii="Times New Roman" w:hAnsi="Times New Roman"/>
          <w:sz w:val="24"/>
          <w:szCs w:val="24"/>
        </w:rPr>
      </w:pPr>
      <w:r w:rsidRPr="007121D3">
        <w:rPr>
          <w:rFonts w:ascii="Times New Roman" w:hAnsi="Times New Roman"/>
          <w:sz w:val="24"/>
          <w:szCs w:val="24"/>
        </w:rPr>
        <w:tab/>
      </w:r>
      <w:r w:rsidRPr="007121D3">
        <w:rPr>
          <w:rFonts w:ascii="Times New Roman" w:hAnsi="Times New Roman"/>
          <w:sz w:val="24"/>
          <w:szCs w:val="24"/>
        </w:rPr>
        <w:tab/>
        <w:t xml:space="preserve">   </w:t>
      </w: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ab/>
      </w:r>
      <w:r w:rsidRPr="007121D3">
        <w:rPr>
          <w:rFonts w:ascii="Times New Roman" w:hAnsi="Times New Roman"/>
          <w:sz w:val="24"/>
          <w:szCs w:val="24"/>
        </w:rPr>
        <w:tab/>
        <w:t xml:space="preserve">м.п. </w:t>
      </w:r>
      <w:r w:rsidRPr="007121D3">
        <w:rPr>
          <w:rFonts w:ascii="Times New Roman" w:hAnsi="Times New Roman"/>
          <w:sz w:val="24"/>
          <w:szCs w:val="24"/>
        </w:rPr>
        <w:tab/>
      </w:r>
      <w:r w:rsidRPr="007121D3">
        <w:rPr>
          <w:rFonts w:ascii="Times New Roman" w:hAnsi="Times New Roman"/>
          <w:sz w:val="24"/>
          <w:szCs w:val="24"/>
        </w:rPr>
        <w:tab/>
      </w:r>
      <w:r w:rsidRPr="007121D3">
        <w:rPr>
          <w:rFonts w:ascii="Times New Roman" w:hAnsi="Times New Roman"/>
          <w:sz w:val="24"/>
          <w:szCs w:val="24"/>
        </w:rPr>
        <w:tab/>
      </w:r>
      <w:r w:rsidRPr="007121D3">
        <w:rPr>
          <w:rFonts w:ascii="Times New Roman" w:hAnsi="Times New Roman"/>
          <w:sz w:val="24"/>
          <w:szCs w:val="24"/>
        </w:rPr>
        <w:tab/>
      </w: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sz w:val="24"/>
          <w:szCs w:val="24"/>
        </w:rPr>
        <w:t>(печать организации или штамп ТО)</w:t>
      </w:r>
    </w:p>
    <w:p w:rsidR="00AD0016" w:rsidRPr="007121D3" w:rsidRDefault="00AD0016" w:rsidP="007121D3">
      <w:pPr>
        <w:ind w:firstLine="567"/>
        <w:jc w:val="both"/>
        <w:rPr>
          <w:rFonts w:ascii="Times New Roman" w:hAnsi="Times New Roman"/>
          <w:sz w:val="24"/>
          <w:szCs w:val="24"/>
        </w:rPr>
      </w:pPr>
    </w:p>
    <w:p w:rsidR="00AD0016" w:rsidRPr="007121D3" w:rsidRDefault="00AD0016" w:rsidP="007121D3">
      <w:pPr>
        <w:ind w:firstLine="567"/>
        <w:jc w:val="both"/>
        <w:rPr>
          <w:rFonts w:ascii="Times New Roman" w:hAnsi="Times New Roman"/>
          <w:b/>
          <w:sz w:val="24"/>
          <w:szCs w:val="24"/>
        </w:rPr>
      </w:pPr>
      <w:r w:rsidRPr="007121D3">
        <w:rPr>
          <w:rFonts w:ascii="Times New Roman" w:hAnsi="Times New Roman"/>
          <w:b/>
          <w:sz w:val="24"/>
          <w:szCs w:val="24"/>
        </w:rPr>
        <w:t>Объяснительная заполняется печатными буквами ПОЛНОСТЬЮ и отправляется в течение 2 (Двух) дней по электронной почте с отметкой   «для  Технического отдела». Документы,  составленные в последние два  дня</w:t>
      </w:r>
      <w:r w:rsidRPr="007121D3">
        <w:rPr>
          <w:rFonts w:ascii="Times New Roman" w:hAnsi="Times New Roman"/>
          <w:b/>
          <w:sz w:val="24"/>
          <w:szCs w:val="24"/>
        </w:rPr>
        <w:tab/>
        <w:t>отчетного месяца,  должны быть отправлены до 9:30 1 (первого) числа следующего мес.</w:t>
      </w:r>
    </w:p>
    <w:p w:rsidR="00AD0016" w:rsidRPr="007121D3" w:rsidRDefault="00AD0016" w:rsidP="007121D3">
      <w:pPr>
        <w:ind w:firstLine="567"/>
        <w:jc w:val="both"/>
        <w:rPr>
          <w:rFonts w:ascii="Times New Roman" w:hAnsi="Times New Roman"/>
          <w:b/>
          <w:sz w:val="24"/>
          <w:szCs w:val="24"/>
        </w:rPr>
        <w:sectPr w:rsidR="00AD0016" w:rsidRPr="007121D3" w:rsidSect="009C478A">
          <w:footerReference w:type="default" r:id="rId12"/>
          <w:pgSz w:w="11906" w:h="16838"/>
          <w:pgMar w:top="426" w:right="566" w:bottom="284" w:left="1418" w:header="142" w:footer="358" w:gutter="0"/>
          <w:cols w:space="720"/>
          <w:docGrid w:linePitch="600" w:charSpace="40960"/>
        </w:sectPr>
      </w:pP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lastRenderedPageBreak/>
        <w:t xml:space="preserve">Приложение № 4 </w:t>
      </w:r>
    </w:p>
    <w:p w:rsidR="00AD0016" w:rsidRPr="007121D3" w:rsidRDefault="00AD0016" w:rsidP="007121D3">
      <w:pPr>
        <w:pStyle w:val="1"/>
        <w:keepNext w:val="0"/>
        <w:tabs>
          <w:tab w:val="left" w:pos="0"/>
        </w:tabs>
        <w:spacing w:before="0" w:after="0"/>
        <w:ind w:firstLine="567"/>
        <w:jc w:val="right"/>
        <w:rPr>
          <w:rFonts w:ascii="Times New Roman" w:hAnsi="Times New Roman" w:cs="Times New Roman"/>
          <w:i/>
          <w:sz w:val="24"/>
          <w:szCs w:val="24"/>
        </w:rPr>
      </w:pPr>
      <w:r w:rsidRPr="007121D3">
        <w:rPr>
          <w:rFonts w:ascii="Times New Roman" w:hAnsi="Times New Roman" w:cs="Times New Roman"/>
          <w:i/>
          <w:sz w:val="24"/>
          <w:szCs w:val="24"/>
        </w:rPr>
        <w:t xml:space="preserve">к договору поставки нефтепродуктов № </w:t>
      </w:r>
      <w:r w:rsidR="00B3562C" w:rsidRPr="007121D3">
        <w:rPr>
          <w:rFonts w:ascii="Times New Roman" w:hAnsi="Times New Roman" w:cs="Times New Roman"/>
          <w:i/>
          <w:sz w:val="24"/>
          <w:szCs w:val="24"/>
        </w:rPr>
        <w:t xml:space="preserve"> </w:t>
      </w:r>
      <w:r w:rsidR="007702D4" w:rsidRPr="00963785">
        <w:rPr>
          <w:rFonts w:ascii="Times New Roman" w:hAnsi="Times New Roman" w:cs="Times New Roman"/>
          <w:i/>
          <w:sz w:val="24"/>
          <w:szCs w:val="24"/>
          <w:highlight w:val="yellow"/>
        </w:rPr>
        <w:t>_________</w:t>
      </w:r>
      <w:r w:rsidR="00EF50E1">
        <w:rPr>
          <w:rFonts w:ascii="Times New Roman" w:hAnsi="Times New Roman" w:cs="Times New Roman"/>
          <w:i/>
          <w:sz w:val="24"/>
          <w:szCs w:val="24"/>
        </w:rPr>
        <w:t xml:space="preserve">от </w:t>
      </w:r>
      <w:r w:rsidR="00EF50E1" w:rsidRPr="00963785">
        <w:rPr>
          <w:rFonts w:ascii="Times New Roman" w:hAnsi="Times New Roman" w:cs="Times New Roman"/>
          <w:i/>
          <w:sz w:val="24"/>
          <w:szCs w:val="24"/>
          <w:highlight w:val="yellow"/>
        </w:rPr>
        <w:t>___________</w:t>
      </w:r>
    </w:p>
    <w:p w:rsidR="00AD0016" w:rsidRPr="007121D3" w:rsidRDefault="00AD0016" w:rsidP="007121D3">
      <w:pPr>
        <w:tabs>
          <w:tab w:val="left" w:pos="2220"/>
        </w:tabs>
        <w:ind w:firstLine="567"/>
        <w:jc w:val="right"/>
        <w:rPr>
          <w:rFonts w:ascii="Times New Roman" w:hAnsi="Times New Roman"/>
          <w:i/>
          <w:sz w:val="24"/>
          <w:szCs w:val="24"/>
        </w:rPr>
      </w:pPr>
    </w:p>
    <w:p w:rsidR="00AD0016" w:rsidRPr="007121D3" w:rsidRDefault="00AD0016" w:rsidP="007121D3">
      <w:pPr>
        <w:tabs>
          <w:tab w:val="left" w:pos="2220"/>
        </w:tabs>
        <w:ind w:firstLine="567"/>
        <w:jc w:val="center"/>
        <w:rPr>
          <w:rFonts w:ascii="Times New Roman" w:hAnsi="Times New Roman"/>
          <w:i/>
          <w:sz w:val="24"/>
          <w:szCs w:val="24"/>
        </w:rPr>
      </w:pPr>
      <w:r w:rsidRPr="007121D3">
        <w:rPr>
          <w:rFonts w:ascii="Times New Roman" w:hAnsi="Times New Roman"/>
          <w:i/>
          <w:sz w:val="24"/>
          <w:szCs w:val="24"/>
        </w:rPr>
        <w:t>Образцы карт покупателя</w:t>
      </w:r>
    </w:p>
    <w:p w:rsidR="00AD0016" w:rsidRPr="007121D3" w:rsidRDefault="00AD0016" w:rsidP="007121D3">
      <w:pPr>
        <w:tabs>
          <w:tab w:val="left" w:pos="2220"/>
        </w:tabs>
        <w:ind w:firstLine="567"/>
        <w:jc w:val="center"/>
        <w:rPr>
          <w:rFonts w:ascii="Times New Roman" w:hAnsi="Times New Roman"/>
          <w:i/>
          <w:sz w:val="24"/>
          <w:szCs w:val="24"/>
        </w:rPr>
      </w:pPr>
    </w:p>
    <w:p w:rsidR="00AD0016" w:rsidRPr="007121D3" w:rsidRDefault="00AD0016" w:rsidP="007121D3">
      <w:pPr>
        <w:ind w:firstLine="567"/>
        <w:jc w:val="both"/>
        <w:rPr>
          <w:rFonts w:ascii="Times New Roman" w:hAnsi="Times New Roman"/>
          <w:sz w:val="24"/>
          <w:szCs w:val="24"/>
        </w:rPr>
      </w:pPr>
      <w:r w:rsidRPr="007121D3">
        <w:rPr>
          <w:rFonts w:ascii="Times New Roman" w:hAnsi="Times New Roman"/>
          <w:noProof/>
          <w:sz w:val="24"/>
          <w:szCs w:val="24"/>
        </w:rPr>
        <w:t xml:space="preserve">       В рамках договора поставки </w:t>
      </w:r>
      <w:r w:rsidR="00B3562C" w:rsidRPr="007121D3">
        <w:rPr>
          <w:rFonts w:ascii="Times New Roman" w:hAnsi="Times New Roman"/>
          <w:sz w:val="24"/>
          <w:szCs w:val="24"/>
        </w:rPr>
        <w:t xml:space="preserve"> </w:t>
      </w:r>
      <w:r w:rsidR="007702D4" w:rsidRPr="007121D3">
        <w:rPr>
          <w:rFonts w:ascii="Times New Roman" w:hAnsi="Times New Roman"/>
          <w:sz w:val="24"/>
          <w:szCs w:val="24"/>
        </w:rPr>
        <w:t>_______</w:t>
      </w:r>
      <w:r w:rsidRPr="007121D3">
        <w:rPr>
          <w:rFonts w:ascii="Times New Roman" w:hAnsi="Times New Roman"/>
          <w:noProof/>
          <w:sz w:val="24"/>
          <w:szCs w:val="24"/>
        </w:rPr>
        <w:t xml:space="preserve"> заключенного</w:t>
      </w:r>
      <w:r w:rsidRPr="007121D3">
        <w:rPr>
          <w:rFonts w:ascii="Times New Roman" w:hAnsi="Times New Roman"/>
          <w:sz w:val="24"/>
          <w:szCs w:val="24"/>
        </w:rPr>
        <w:t xml:space="preserve"> между нашими организациями, принимаются к обслуживанию на ТО Поставщика, с установленными мобильными терминалами, любые карты, вне зависимости от изображения, но с присутствием логотипа «</w:t>
      </w:r>
      <w:r w:rsidRPr="007121D3">
        <w:rPr>
          <w:rFonts w:ascii="Times New Roman" w:hAnsi="Times New Roman"/>
          <w:sz w:val="24"/>
          <w:szCs w:val="24"/>
          <w:lang w:val="en-US"/>
        </w:rPr>
        <w:t>Premium</w:t>
      </w:r>
      <w:r w:rsidRPr="007121D3">
        <w:rPr>
          <w:rFonts w:ascii="Times New Roman" w:hAnsi="Times New Roman"/>
          <w:sz w:val="24"/>
          <w:szCs w:val="24"/>
        </w:rPr>
        <w:t xml:space="preserve"> </w:t>
      </w:r>
      <w:r w:rsidRPr="007121D3">
        <w:rPr>
          <w:rFonts w:ascii="Times New Roman" w:hAnsi="Times New Roman"/>
          <w:sz w:val="24"/>
          <w:szCs w:val="24"/>
          <w:lang w:val="en-US"/>
        </w:rPr>
        <w:t>Card</w:t>
      </w:r>
      <w:r w:rsidRPr="007121D3">
        <w:rPr>
          <w:rFonts w:ascii="Times New Roman" w:hAnsi="Times New Roman"/>
          <w:sz w:val="24"/>
          <w:szCs w:val="24"/>
        </w:rPr>
        <w:t>», как карту относящуюся к ООО «ПЦ «Премиум Карт».</w:t>
      </w:r>
    </w:p>
    <w:p w:rsidR="00AD0016" w:rsidRPr="007121D3" w:rsidRDefault="00AD0016" w:rsidP="007121D3">
      <w:pPr>
        <w:ind w:firstLine="567"/>
        <w:rPr>
          <w:rFonts w:ascii="Times New Roman" w:hAnsi="Times New Roman"/>
          <w:sz w:val="24"/>
          <w:szCs w:val="24"/>
        </w:rPr>
      </w:pPr>
    </w:p>
    <w:p w:rsidR="00AD0016" w:rsidRPr="007121D3" w:rsidRDefault="007702D4" w:rsidP="007121D3">
      <w:pPr>
        <w:tabs>
          <w:tab w:val="left" w:pos="2220"/>
        </w:tabs>
        <w:ind w:firstLine="567"/>
        <w:jc w:val="center"/>
        <w:rPr>
          <w:rFonts w:ascii="Times New Roman" w:hAnsi="Times New Roman"/>
          <w:sz w:val="24"/>
          <w:szCs w:val="24"/>
        </w:rPr>
      </w:pPr>
      <w:r w:rsidRPr="007121D3">
        <w:rPr>
          <w:rFonts w:ascii="Times New Roman" w:hAnsi="Times New Roman"/>
          <w:noProof/>
          <w:sz w:val="24"/>
          <w:szCs w:val="24"/>
          <w:lang w:eastAsia="ru-RU"/>
        </w:rPr>
        <w:drawing>
          <wp:inline distT="0" distB="0" distL="0" distR="0">
            <wp:extent cx="4181475" cy="2533650"/>
            <wp:effectExtent l="19050" t="0" r="9525" b="0"/>
            <wp:docPr id="1" name="Рисунок 1" descr="Описание: Описание: 555555555555555555555555555555555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55555555555555555555555555555555555555"/>
                    <pic:cNvPicPr>
                      <a:picLocks noChangeAspect="1" noChangeArrowheads="1"/>
                    </pic:cNvPicPr>
                  </pic:nvPicPr>
                  <pic:blipFill>
                    <a:blip r:embed="rId13"/>
                    <a:srcRect/>
                    <a:stretch>
                      <a:fillRect/>
                    </a:stretch>
                  </pic:blipFill>
                  <pic:spPr bwMode="auto">
                    <a:xfrm>
                      <a:off x="0" y="0"/>
                      <a:ext cx="4181475" cy="2533650"/>
                    </a:xfrm>
                    <a:prstGeom prst="rect">
                      <a:avLst/>
                    </a:prstGeom>
                    <a:noFill/>
                    <a:ln w="9525">
                      <a:noFill/>
                      <a:miter lim="800000"/>
                      <a:headEnd/>
                      <a:tailEnd/>
                    </a:ln>
                  </pic:spPr>
                </pic:pic>
              </a:graphicData>
            </a:graphic>
          </wp:inline>
        </w:drawing>
      </w: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tabs>
          <w:tab w:val="left" w:pos="6536"/>
        </w:tabs>
        <w:ind w:firstLine="567"/>
        <w:rPr>
          <w:rFonts w:ascii="Times New Roman" w:hAnsi="Times New Roman"/>
          <w:sz w:val="24"/>
          <w:szCs w:val="24"/>
        </w:rPr>
      </w:pPr>
    </w:p>
    <w:tbl>
      <w:tblPr>
        <w:tblW w:w="9807" w:type="dxa"/>
        <w:tblLayout w:type="fixed"/>
        <w:tblLook w:val="0000"/>
      </w:tblPr>
      <w:tblGrid>
        <w:gridCol w:w="4968"/>
        <w:gridCol w:w="4839"/>
      </w:tblGrid>
      <w:tr w:rsidR="00F468ED" w:rsidRPr="007121D3" w:rsidTr="00B12C15">
        <w:tc>
          <w:tcPr>
            <w:tcW w:w="4968" w:type="dxa"/>
          </w:tcPr>
          <w:p w:rsidR="00F468ED" w:rsidRPr="007121D3" w:rsidRDefault="00F468ED" w:rsidP="007121D3">
            <w:pPr>
              <w:pStyle w:val="2"/>
              <w:tabs>
                <w:tab w:val="left" w:pos="0"/>
                <w:tab w:val="left" w:pos="5670"/>
              </w:tabs>
              <w:snapToGrid w:val="0"/>
              <w:ind w:firstLine="567"/>
              <w:rPr>
                <w:sz w:val="24"/>
                <w:szCs w:val="24"/>
              </w:rPr>
            </w:pPr>
            <w:r w:rsidRPr="007121D3">
              <w:rPr>
                <w:sz w:val="24"/>
                <w:szCs w:val="24"/>
              </w:rPr>
              <w:t>Поставщик</w:t>
            </w:r>
          </w:p>
        </w:tc>
        <w:tc>
          <w:tcPr>
            <w:tcW w:w="4839" w:type="dxa"/>
            <w:shd w:val="clear" w:color="auto" w:fill="auto"/>
          </w:tcPr>
          <w:p w:rsidR="00F468ED" w:rsidRPr="007121D3" w:rsidRDefault="00F468ED" w:rsidP="007121D3">
            <w:pPr>
              <w:pStyle w:val="2"/>
              <w:tabs>
                <w:tab w:val="left" w:pos="0"/>
                <w:tab w:val="left" w:pos="5670"/>
              </w:tabs>
              <w:snapToGrid w:val="0"/>
              <w:ind w:firstLine="567"/>
              <w:rPr>
                <w:sz w:val="24"/>
                <w:szCs w:val="24"/>
              </w:rPr>
            </w:pPr>
            <w:r w:rsidRPr="007121D3">
              <w:rPr>
                <w:sz w:val="24"/>
                <w:szCs w:val="24"/>
              </w:rPr>
              <w:t>Покупатель</w:t>
            </w:r>
          </w:p>
        </w:tc>
      </w:tr>
      <w:tr w:rsidR="00F468ED" w:rsidRPr="007121D3" w:rsidTr="00B12C15">
        <w:trPr>
          <w:trHeight w:val="1050"/>
        </w:trPr>
        <w:tc>
          <w:tcPr>
            <w:tcW w:w="4968" w:type="dxa"/>
          </w:tcPr>
          <w:p w:rsidR="00F468ED" w:rsidRPr="00963785" w:rsidRDefault="00EF50E1" w:rsidP="007121D3">
            <w:pPr>
              <w:pStyle w:val="a4"/>
              <w:ind w:firstLine="567"/>
              <w:rPr>
                <w:b/>
                <w:sz w:val="24"/>
                <w:szCs w:val="24"/>
                <w:highlight w:val="yellow"/>
              </w:rPr>
            </w:pPr>
            <w:r w:rsidRPr="00963785">
              <w:rPr>
                <w:b/>
                <w:sz w:val="24"/>
                <w:szCs w:val="24"/>
                <w:highlight w:val="yellow"/>
              </w:rPr>
              <w:t>________________</w:t>
            </w:r>
          </w:p>
          <w:p w:rsidR="007702D4" w:rsidRPr="007121D3" w:rsidRDefault="00EF50E1" w:rsidP="007121D3">
            <w:pPr>
              <w:pStyle w:val="a4"/>
              <w:ind w:firstLine="567"/>
              <w:rPr>
                <w:b/>
                <w:sz w:val="24"/>
                <w:szCs w:val="24"/>
              </w:rPr>
            </w:pPr>
            <w:r w:rsidRPr="00963785">
              <w:rPr>
                <w:b/>
                <w:sz w:val="24"/>
                <w:szCs w:val="24"/>
                <w:highlight w:val="yellow"/>
              </w:rPr>
              <w:t>_______________________</w:t>
            </w:r>
          </w:p>
          <w:p w:rsidR="00F468ED" w:rsidRPr="007121D3" w:rsidRDefault="00F468ED" w:rsidP="007121D3">
            <w:pPr>
              <w:pStyle w:val="2"/>
              <w:tabs>
                <w:tab w:val="left" w:pos="0"/>
                <w:tab w:val="left" w:pos="5670"/>
              </w:tabs>
              <w:ind w:firstLine="567"/>
              <w:rPr>
                <w:sz w:val="24"/>
                <w:szCs w:val="24"/>
              </w:rPr>
            </w:pPr>
            <w:r w:rsidRPr="007121D3">
              <w:rPr>
                <w:sz w:val="24"/>
                <w:szCs w:val="24"/>
              </w:rPr>
              <w:tab/>
            </w:r>
          </w:p>
          <w:p w:rsidR="00F468ED" w:rsidRPr="007121D3" w:rsidRDefault="00F468ED" w:rsidP="007121D3">
            <w:pPr>
              <w:tabs>
                <w:tab w:val="left" w:pos="5640"/>
              </w:tabs>
              <w:ind w:firstLine="567"/>
              <w:jc w:val="both"/>
              <w:rPr>
                <w:rFonts w:ascii="Times New Roman" w:hAnsi="Times New Roman"/>
                <w:sz w:val="24"/>
                <w:szCs w:val="24"/>
              </w:rPr>
            </w:pPr>
          </w:p>
          <w:p w:rsidR="00F468ED" w:rsidRPr="007121D3" w:rsidRDefault="00F468ED" w:rsidP="007121D3">
            <w:pPr>
              <w:pStyle w:val="3"/>
              <w:spacing w:after="0"/>
              <w:ind w:left="0" w:firstLine="567"/>
              <w:rPr>
                <w:bCs/>
                <w:sz w:val="24"/>
                <w:szCs w:val="24"/>
              </w:rPr>
            </w:pPr>
            <w:r w:rsidRPr="007121D3">
              <w:rPr>
                <w:sz w:val="24"/>
                <w:szCs w:val="24"/>
              </w:rPr>
              <w:t>______</w:t>
            </w:r>
            <w:r w:rsidR="00A374D6" w:rsidRPr="007121D3">
              <w:rPr>
                <w:sz w:val="24"/>
                <w:szCs w:val="24"/>
              </w:rPr>
              <w:t>______</w:t>
            </w:r>
            <w:r w:rsidR="00EF50E1">
              <w:rPr>
                <w:sz w:val="24"/>
                <w:szCs w:val="24"/>
              </w:rPr>
              <w:t>________</w:t>
            </w:r>
            <w:r w:rsidR="007702D4" w:rsidRPr="007121D3">
              <w:rPr>
                <w:bCs/>
                <w:sz w:val="24"/>
                <w:szCs w:val="24"/>
              </w:rPr>
              <w:t>/</w:t>
            </w:r>
            <w:r w:rsidR="007702D4" w:rsidRPr="00963785">
              <w:rPr>
                <w:bCs/>
                <w:sz w:val="24"/>
                <w:szCs w:val="24"/>
                <w:highlight w:val="yellow"/>
              </w:rPr>
              <w:t>____________</w:t>
            </w:r>
          </w:p>
          <w:p w:rsidR="00F468ED" w:rsidRPr="007121D3" w:rsidRDefault="00F468ED" w:rsidP="007121D3">
            <w:pPr>
              <w:tabs>
                <w:tab w:val="left" w:pos="5640"/>
              </w:tabs>
              <w:ind w:firstLine="567"/>
              <w:jc w:val="both"/>
              <w:rPr>
                <w:rFonts w:ascii="Times New Roman" w:hAnsi="Times New Roman"/>
                <w:sz w:val="24"/>
                <w:szCs w:val="24"/>
              </w:rPr>
            </w:pPr>
          </w:p>
        </w:tc>
        <w:tc>
          <w:tcPr>
            <w:tcW w:w="4839" w:type="dxa"/>
            <w:shd w:val="clear" w:color="auto" w:fill="auto"/>
          </w:tcPr>
          <w:p w:rsidR="00F468ED" w:rsidRPr="007121D3" w:rsidRDefault="00F468ED" w:rsidP="007121D3">
            <w:pPr>
              <w:pStyle w:val="2"/>
              <w:tabs>
                <w:tab w:val="left" w:pos="0"/>
                <w:tab w:val="left" w:pos="5670"/>
              </w:tabs>
              <w:ind w:firstLine="567"/>
              <w:rPr>
                <w:sz w:val="24"/>
                <w:szCs w:val="24"/>
              </w:rPr>
            </w:pPr>
            <w:r w:rsidRPr="007121D3">
              <w:rPr>
                <w:sz w:val="24"/>
                <w:szCs w:val="24"/>
              </w:rPr>
              <w:t xml:space="preserve">Директор </w:t>
            </w:r>
          </w:p>
          <w:p w:rsidR="00F468ED" w:rsidRPr="007121D3" w:rsidRDefault="00F468ED" w:rsidP="007121D3">
            <w:pPr>
              <w:pStyle w:val="2"/>
              <w:tabs>
                <w:tab w:val="left" w:pos="0"/>
                <w:tab w:val="left" w:pos="5670"/>
              </w:tabs>
              <w:ind w:firstLine="567"/>
              <w:rPr>
                <w:sz w:val="24"/>
                <w:szCs w:val="24"/>
              </w:rPr>
            </w:pPr>
            <w:r w:rsidRPr="007121D3">
              <w:rPr>
                <w:sz w:val="24"/>
                <w:szCs w:val="24"/>
              </w:rPr>
              <w:t>ООО «ПЦ «Премиум Карт»</w:t>
            </w:r>
          </w:p>
          <w:p w:rsidR="00F468ED" w:rsidRPr="007121D3" w:rsidRDefault="00F468ED" w:rsidP="007121D3">
            <w:pPr>
              <w:pStyle w:val="2"/>
              <w:tabs>
                <w:tab w:val="left" w:pos="0"/>
                <w:tab w:val="left" w:pos="5670"/>
              </w:tabs>
              <w:ind w:firstLine="567"/>
              <w:rPr>
                <w:sz w:val="24"/>
                <w:szCs w:val="24"/>
              </w:rPr>
            </w:pPr>
            <w:r w:rsidRPr="007121D3">
              <w:rPr>
                <w:sz w:val="24"/>
                <w:szCs w:val="24"/>
              </w:rPr>
              <w:tab/>
            </w:r>
          </w:p>
          <w:p w:rsidR="00F468ED" w:rsidRPr="007121D3" w:rsidRDefault="00F468ED" w:rsidP="007121D3">
            <w:pPr>
              <w:tabs>
                <w:tab w:val="left" w:pos="5640"/>
              </w:tabs>
              <w:ind w:firstLine="567"/>
              <w:jc w:val="both"/>
              <w:rPr>
                <w:rFonts w:ascii="Times New Roman" w:hAnsi="Times New Roman"/>
                <w:sz w:val="24"/>
                <w:szCs w:val="24"/>
              </w:rPr>
            </w:pPr>
          </w:p>
          <w:p w:rsidR="00F468ED" w:rsidRPr="007121D3" w:rsidRDefault="00F468ED" w:rsidP="007121D3">
            <w:pPr>
              <w:tabs>
                <w:tab w:val="left" w:pos="5640"/>
              </w:tabs>
              <w:ind w:firstLine="567"/>
              <w:jc w:val="both"/>
              <w:rPr>
                <w:rFonts w:ascii="Times New Roman" w:hAnsi="Times New Roman"/>
                <w:sz w:val="24"/>
                <w:szCs w:val="24"/>
              </w:rPr>
            </w:pPr>
            <w:r w:rsidRPr="007121D3">
              <w:rPr>
                <w:rFonts w:ascii="Times New Roman" w:hAnsi="Times New Roman"/>
                <w:sz w:val="24"/>
                <w:szCs w:val="24"/>
              </w:rPr>
              <w:t xml:space="preserve">___________________ </w:t>
            </w:r>
            <w:r w:rsidR="00A86629" w:rsidRPr="007121D3">
              <w:rPr>
                <w:rFonts w:ascii="Times New Roman" w:hAnsi="Times New Roman"/>
                <w:sz w:val="24"/>
                <w:szCs w:val="24"/>
              </w:rPr>
              <w:t>/</w:t>
            </w:r>
            <w:r w:rsidRPr="007121D3">
              <w:rPr>
                <w:rFonts w:ascii="Times New Roman" w:hAnsi="Times New Roman"/>
                <w:sz w:val="24"/>
                <w:szCs w:val="24"/>
              </w:rPr>
              <w:t>В.В. Козлов</w:t>
            </w:r>
          </w:p>
        </w:tc>
      </w:tr>
    </w:tbl>
    <w:p w:rsidR="00AD0016" w:rsidRPr="007121D3" w:rsidRDefault="00AD0016" w:rsidP="007121D3">
      <w:pPr>
        <w:tabs>
          <w:tab w:val="left" w:pos="6536"/>
        </w:tabs>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AD0016" w:rsidRPr="007121D3" w:rsidRDefault="00AD0016" w:rsidP="007121D3">
      <w:pPr>
        <w:ind w:firstLine="567"/>
        <w:rPr>
          <w:rFonts w:ascii="Times New Roman" w:hAnsi="Times New Roman"/>
          <w:sz w:val="24"/>
          <w:szCs w:val="24"/>
        </w:rPr>
      </w:pPr>
    </w:p>
    <w:p w:rsidR="00625C39" w:rsidRPr="007121D3" w:rsidRDefault="00625C39" w:rsidP="007121D3">
      <w:pPr>
        <w:ind w:firstLine="567"/>
        <w:rPr>
          <w:rFonts w:ascii="Times New Roman" w:hAnsi="Times New Roman"/>
          <w:sz w:val="24"/>
          <w:szCs w:val="24"/>
        </w:rPr>
      </w:pPr>
    </w:p>
    <w:sectPr w:rsidR="00625C39" w:rsidRPr="007121D3" w:rsidSect="00E371F3">
      <w:footerReference w:type="default" r:id="rId14"/>
      <w:pgSz w:w="11906" w:h="16838"/>
      <w:pgMar w:top="426" w:right="850" w:bottom="1134" w:left="1701" w:header="720" w:footer="70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096" w:rsidRDefault="00FA2096">
      <w:r>
        <w:separator/>
      </w:r>
    </w:p>
  </w:endnote>
  <w:endnote w:type="continuationSeparator" w:id="1">
    <w:p w:rsidR="00FA2096" w:rsidRDefault="00FA2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B9" w:rsidRDefault="000A54B9">
    <w:pPr>
      <w:pStyle w:val="a4"/>
    </w:pPr>
  </w:p>
  <w:p w:rsidR="000A54B9" w:rsidRDefault="004C77B3">
    <w:pPr>
      <w:pStyle w:val="a4"/>
    </w:pPr>
    <w:r>
      <w:rPr>
        <w:noProof/>
      </w:rPr>
      <w:pict>
        <v:shapetype id="_x0000_t202" coordsize="21600,21600" o:spt="202" path="m,l,21600r21600,l21600,xe">
          <v:stroke joinstyle="miter"/>
          <v:path gradientshapeok="t" o:connecttype="rect"/>
        </v:shapetype>
        <v:shape id="Поле 11" o:spid="_x0000_s2050" type="#_x0000_t202" style="position:absolute;margin-left:0;margin-top:.05pt;width:12.3pt;height:11.3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" stroked="f">
          <v:fill opacity="0"/>
          <v:textbox style="mso-next-textbox:#Поле 11" inset="0,0,0,0">
            <w:txbxContent>
              <w:p w:rsidR="000A54B9" w:rsidRDefault="004C77B3">
                <w:pPr>
                  <w:pStyle w:val="a4"/>
                </w:pPr>
                <w:r>
                  <w:rPr>
                    <w:rStyle w:val="a3"/>
                  </w:rPr>
                  <w:fldChar w:fldCharType="begin"/>
                </w:r>
                <w:r w:rsidR="000A54B9">
                  <w:rPr>
                    <w:rStyle w:val="a3"/>
                  </w:rPr>
                  <w:instrText xml:space="preserve"> PAGE </w:instrText>
                </w:r>
                <w:r>
                  <w:rPr>
                    <w:rStyle w:val="a3"/>
                  </w:rPr>
                  <w:fldChar w:fldCharType="separate"/>
                </w:r>
                <w:r w:rsidR="001C536F">
                  <w:rPr>
                    <w:rStyle w:val="a3"/>
                    <w:noProof/>
                  </w:rPr>
                  <w:t>4</w:t>
                </w:r>
                <w:r>
                  <w:rPr>
                    <w:rStyle w:val="a3"/>
                  </w:rPr>
                  <w:fldChar w:fldCharType="end"/>
                </w:r>
              </w:p>
            </w:txbxContent>
          </v:textbox>
          <w10:wrap type="square" side="largest" anchorx="margin"/>
        </v:shape>
      </w:pict>
    </w:r>
    <w:r w:rsidR="000A54B9">
      <w:t>_________________Поставщик                                                                                        _________________Покупатель</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B9" w:rsidRDefault="004C77B3">
    <w:pPr>
      <w:pStyle w:val="a4"/>
    </w:pPr>
    <w:r>
      <w:rPr>
        <w:noProof/>
      </w:rPr>
      <w:pict>
        <v:shapetype id="_x0000_t202" coordsize="21600,21600" o:spt="202" path="m,l,21600r21600,l21600,xe">
          <v:stroke joinstyle="miter"/>
          <v:path gradientshapeok="t" o:connecttype="rect"/>
        </v:shapetype>
        <v:shape id="Поле 10" o:spid="_x0000_s2049" type="#_x0000_t202" style="position:absolute;margin-left:0;margin-top:.05pt;width:12.3pt;height:11.3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" stroked="f">
          <v:fill opacity="0"/>
          <v:textbox inset="0,0,0,0">
            <w:txbxContent>
              <w:p w:rsidR="000A54B9" w:rsidRDefault="004C77B3">
                <w:pPr>
                  <w:pStyle w:val="a4"/>
                </w:pPr>
                <w:r>
                  <w:rPr>
                    <w:rStyle w:val="a3"/>
                  </w:rPr>
                  <w:fldChar w:fldCharType="begin"/>
                </w:r>
                <w:r w:rsidR="000A54B9">
                  <w:rPr>
                    <w:rStyle w:val="a3"/>
                  </w:rPr>
                  <w:instrText xml:space="preserve"> PAGE </w:instrText>
                </w:r>
                <w:r>
                  <w:rPr>
                    <w:rStyle w:val="a3"/>
                  </w:rPr>
                  <w:fldChar w:fldCharType="separate"/>
                </w:r>
                <w:r w:rsidR="001C536F">
                  <w:rPr>
                    <w:rStyle w:val="a3"/>
                    <w:noProof/>
                  </w:rPr>
                  <w:t>10</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096" w:rsidRDefault="00FA2096">
      <w:r>
        <w:separator/>
      </w:r>
    </w:p>
  </w:footnote>
  <w:footnote w:type="continuationSeparator" w:id="1">
    <w:p w:rsidR="00FA2096" w:rsidRDefault="00FA2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rPr>
        <w:rFonts w:ascii="Times New Roman" w:hAnsi="Times New Roman" w:cs="Times New Roman"/>
        <w: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9"/>
      <w:numFmt w:val="decimal"/>
      <w:lvlText w:val="%1."/>
      <w:lvlJc w:val="left"/>
      <w:pPr>
        <w:tabs>
          <w:tab w:val="num" w:pos="360"/>
        </w:tabs>
        <w:ind w:left="360" w:hanging="360"/>
      </w:pPr>
      <w:rPr>
        <w:rFonts w:ascii="Times New Roman" w:hAnsi="Times New Roman" w:cs="Times New Roman"/>
      </w:rPr>
    </w:lvl>
    <w:lvl w:ilvl="1">
      <w:start w:val="4"/>
      <w:numFmt w:val="decimal"/>
      <w:lvlText w:val="%1.%2."/>
      <w:lvlJc w:val="left"/>
      <w:pPr>
        <w:tabs>
          <w:tab w:val="num" w:pos="959"/>
        </w:tabs>
        <w:ind w:left="959" w:hanging="360"/>
      </w:pPr>
      <w:rPr>
        <w:color w:val="000000"/>
        <w:spacing w:val="-6"/>
        <w:sz w:val="24"/>
        <w:szCs w:val="24"/>
      </w:rPr>
    </w:lvl>
    <w:lvl w:ilvl="2">
      <w:start w:val="1"/>
      <w:numFmt w:val="decimal"/>
      <w:lvlText w:val="%1.%2.%3."/>
      <w:lvlJc w:val="left"/>
      <w:pPr>
        <w:tabs>
          <w:tab w:val="num" w:pos="1558"/>
        </w:tabs>
        <w:ind w:left="1558" w:hanging="360"/>
      </w:pPr>
    </w:lvl>
    <w:lvl w:ilvl="3">
      <w:start w:val="1"/>
      <w:numFmt w:val="decimal"/>
      <w:lvlText w:val="%1.%2.%3.%4."/>
      <w:lvlJc w:val="left"/>
      <w:pPr>
        <w:tabs>
          <w:tab w:val="num" w:pos="2157"/>
        </w:tabs>
        <w:ind w:left="2157" w:hanging="360"/>
      </w:pPr>
    </w:lvl>
    <w:lvl w:ilvl="4">
      <w:start w:val="1"/>
      <w:numFmt w:val="decimal"/>
      <w:lvlText w:val="%1.%2.%3.%4.%5."/>
      <w:lvlJc w:val="left"/>
      <w:pPr>
        <w:tabs>
          <w:tab w:val="num" w:pos="2756"/>
        </w:tabs>
        <w:ind w:left="2756" w:hanging="360"/>
      </w:pPr>
    </w:lvl>
    <w:lvl w:ilvl="5">
      <w:start w:val="1"/>
      <w:numFmt w:val="decimal"/>
      <w:lvlText w:val="%1.%2.%3.%4.%5.%6."/>
      <w:lvlJc w:val="left"/>
      <w:pPr>
        <w:tabs>
          <w:tab w:val="num" w:pos="3355"/>
        </w:tabs>
        <w:ind w:left="3355" w:hanging="360"/>
      </w:pPr>
    </w:lvl>
    <w:lvl w:ilvl="6">
      <w:start w:val="1"/>
      <w:numFmt w:val="decimal"/>
      <w:lvlText w:val="%1.%2.%3.%4.%5.%6.%7."/>
      <w:lvlJc w:val="left"/>
      <w:pPr>
        <w:tabs>
          <w:tab w:val="num" w:pos="3954"/>
        </w:tabs>
        <w:ind w:left="3954" w:hanging="360"/>
      </w:pPr>
    </w:lvl>
    <w:lvl w:ilvl="7">
      <w:start w:val="1"/>
      <w:numFmt w:val="decimal"/>
      <w:lvlText w:val="%1.%2.%3.%4.%5.%6.%7.%8."/>
      <w:lvlJc w:val="left"/>
      <w:pPr>
        <w:tabs>
          <w:tab w:val="num" w:pos="4553"/>
        </w:tabs>
        <w:ind w:left="4553" w:hanging="360"/>
      </w:pPr>
    </w:lvl>
    <w:lvl w:ilvl="8">
      <w:start w:val="1"/>
      <w:numFmt w:val="decimal"/>
      <w:lvlText w:val="%1.%2.%3.%4.%5.%6.%7.%8.%9."/>
      <w:lvlJc w:val="left"/>
      <w:pPr>
        <w:tabs>
          <w:tab w:val="num" w:pos="5152"/>
        </w:tabs>
        <w:ind w:left="5152" w:hanging="360"/>
      </w:pPr>
    </w:lvl>
  </w:abstractNum>
  <w:abstractNum w:abstractNumId="3">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nsid w:val="0C4901B8"/>
    <w:multiLevelType w:val="multilevel"/>
    <w:tmpl w:val="2130B49C"/>
    <w:lvl w:ilvl="0">
      <w:start w:val="6"/>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
    <w:nsid w:val="12D65780"/>
    <w:multiLevelType w:val="multilevel"/>
    <w:tmpl w:val="01489DB6"/>
    <w:lvl w:ilvl="0">
      <w:start w:val="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6">
    <w:nsid w:val="12EA5EBC"/>
    <w:multiLevelType w:val="multilevel"/>
    <w:tmpl w:val="20F6FFA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A7C2A"/>
    <w:multiLevelType w:val="multilevel"/>
    <w:tmpl w:val="530C7B1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1A7D53AD"/>
    <w:multiLevelType w:val="multilevel"/>
    <w:tmpl w:val="C6CC196C"/>
    <w:lvl w:ilvl="0">
      <w:start w:val="6"/>
      <w:numFmt w:val="decimal"/>
      <w:lvlText w:val="%1"/>
      <w:lvlJc w:val="left"/>
      <w:pPr>
        <w:ind w:left="360" w:hanging="360"/>
      </w:pPr>
      <w:rPr>
        <w:rFonts w:hint="default"/>
        <w:b w:val="0"/>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9">
    <w:nsid w:val="1B4E471A"/>
    <w:multiLevelType w:val="multilevel"/>
    <w:tmpl w:val="0316B30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4638C"/>
    <w:multiLevelType w:val="multilevel"/>
    <w:tmpl w:val="9448145C"/>
    <w:lvl w:ilvl="0">
      <w:start w:val="5"/>
      <w:numFmt w:val="decimal"/>
      <w:lvlText w:val="%1."/>
      <w:lvlJc w:val="left"/>
      <w:pPr>
        <w:ind w:left="360" w:hanging="360"/>
      </w:pPr>
      <w:rPr>
        <w:rFonts w:ascii="Calibri" w:hAnsi="Calibri" w:hint="default"/>
        <w:color w:val="auto"/>
      </w:rPr>
    </w:lvl>
    <w:lvl w:ilvl="1">
      <w:start w:val="1"/>
      <w:numFmt w:val="decimal"/>
      <w:lvlText w:val="%1.%2."/>
      <w:lvlJc w:val="left"/>
      <w:pPr>
        <w:ind w:left="9575" w:hanging="360"/>
      </w:pPr>
      <w:rPr>
        <w:rFonts w:ascii="Calibri" w:hAnsi="Calibri" w:hint="default"/>
        <w:color w:val="auto"/>
      </w:rPr>
    </w:lvl>
    <w:lvl w:ilvl="2">
      <w:start w:val="1"/>
      <w:numFmt w:val="decimal"/>
      <w:lvlText w:val="%1.%2.%3."/>
      <w:lvlJc w:val="left"/>
      <w:pPr>
        <w:ind w:left="3800" w:hanging="720"/>
      </w:pPr>
      <w:rPr>
        <w:rFonts w:ascii="Calibri" w:hAnsi="Calibri" w:hint="default"/>
        <w:color w:val="auto"/>
      </w:rPr>
    </w:lvl>
    <w:lvl w:ilvl="3">
      <w:start w:val="1"/>
      <w:numFmt w:val="decimal"/>
      <w:lvlText w:val="%1.%2.%3.%4."/>
      <w:lvlJc w:val="left"/>
      <w:pPr>
        <w:ind w:left="5340" w:hanging="720"/>
      </w:pPr>
      <w:rPr>
        <w:rFonts w:ascii="Calibri" w:hAnsi="Calibri" w:hint="default"/>
        <w:color w:val="auto"/>
      </w:rPr>
    </w:lvl>
    <w:lvl w:ilvl="4">
      <w:start w:val="1"/>
      <w:numFmt w:val="decimal"/>
      <w:lvlText w:val="%1.%2.%3.%4.%5."/>
      <w:lvlJc w:val="left"/>
      <w:pPr>
        <w:ind w:left="7240" w:hanging="1080"/>
      </w:pPr>
      <w:rPr>
        <w:rFonts w:ascii="Calibri" w:hAnsi="Calibri" w:hint="default"/>
        <w:color w:val="auto"/>
      </w:rPr>
    </w:lvl>
    <w:lvl w:ilvl="5">
      <w:start w:val="1"/>
      <w:numFmt w:val="decimal"/>
      <w:lvlText w:val="%1.%2.%3.%4.%5.%6."/>
      <w:lvlJc w:val="left"/>
      <w:pPr>
        <w:ind w:left="8780" w:hanging="1080"/>
      </w:pPr>
      <w:rPr>
        <w:rFonts w:ascii="Calibri" w:hAnsi="Calibri" w:hint="default"/>
        <w:color w:val="auto"/>
      </w:rPr>
    </w:lvl>
    <w:lvl w:ilvl="6">
      <w:start w:val="1"/>
      <w:numFmt w:val="decimal"/>
      <w:lvlText w:val="%1.%2.%3.%4.%5.%6.%7."/>
      <w:lvlJc w:val="left"/>
      <w:pPr>
        <w:ind w:left="10680" w:hanging="1440"/>
      </w:pPr>
      <w:rPr>
        <w:rFonts w:ascii="Calibri" w:hAnsi="Calibri" w:hint="default"/>
        <w:color w:val="auto"/>
      </w:rPr>
    </w:lvl>
    <w:lvl w:ilvl="7">
      <w:start w:val="1"/>
      <w:numFmt w:val="decimal"/>
      <w:lvlText w:val="%1.%2.%3.%4.%5.%6.%7.%8."/>
      <w:lvlJc w:val="left"/>
      <w:pPr>
        <w:ind w:left="12220" w:hanging="1440"/>
      </w:pPr>
      <w:rPr>
        <w:rFonts w:ascii="Calibri" w:hAnsi="Calibri" w:hint="default"/>
        <w:color w:val="auto"/>
      </w:rPr>
    </w:lvl>
    <w:lvl w:ilvl="8">
      <w:start w:val="1"/>
      <w:numFmt w:val="decimal"/>
      <w:lvlText w:val="%1.%2.%3.%4.%5.%6.%7.%8.%9."/>
      <w:lvlJc w:val="left"/>
      <w:pPr>
        <w:ind w:left="14120" w:hanging="1800"/>
      </w:pPr>
      <w:rPr>
        <w:rFonts w:ascii="Calibri" w:hAnsi="Calibri" w:hint="default"/>
        <w:color w:val="auto"/>
      </w:rPr>
    </w:lvl>
  </w:abstractNum>
  <w:abstractNum w:abstractNumId="11">
    <w:nsid w:val="1ECC3B9C"/>
    <w:multiLevelType w:val="multilevel"/>
    <w:tmpl w:val="2574567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07D0EB9"/>
    <w:multiLevelType w:val="multilevel"/>
    <w:tmpl w:val="E5F452EE"/>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EEC62B0"/>
    <w:multiLevelType w:val="multilevel"/>
    <w:tmpl w:val="933E46C0"/>
    <w:lvl w:ilvl="0">
      <w:start w:val="6"/>
      <w:numFmt w:val="decimal"/>
      <w:lvlText w:val="%1."/>
      <w:lvlJc w:val="left"/>
      <w:pPr>
        <w:ind w:left="360" w:hanging="360"/>
      </w:pPr>
      <w:rPr>
        <w:rFonts w:hint="default"/>
        <w:b w:val="0"/>
      </w:rPr>
    </w:lvl>
    <w:lvl w:ilvl="1">
      <w:start w:val="5"/>
      <w:numFmt w:val="decimal"/>
      <w:lvlText w:val="%1.%2."/>
      <w:lvlJc w:val="left"/>
      <w:pPr>
        <w:ind w:left="8582"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4">
    <w:nsid w:val="3BC826B2"/>
    <w:multiLevelType w:val="hybridMultilevel"/>
    <w:tmpl w:val="449CA6F2"/>
    <w:lvl w:ilvl="0" w:tplc="55A4062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AF6435"/>
    <w:multiLevelType w:val="multilevel"/>
    <w:tmpl w:val="063803E6"/>
    <w:lvl w:ilvl="0">
      <w:start w:val="6"/>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516E20E9"/>
    <w:multiLevelType w:val="multilevel"/>
    <w:tmpl w:val="89645B86"/>
    <w:lvl w:ilvl="0">
      <w:start w:val="6"/>
      <w:numFmt w:val="decimal"/>
      <w:lvlText w:val="%1."/>
      <w:lvlJc w:val="left"/>
      <w:pPr>
        <w:ind w:left="360" w:hanging="360"/>
      </w:pPr>
      <w:rPr>
        <w:rFonts w:hint="default"/>
        <w:b w:val="0"/>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nsid w:val="55DB6EEA"/>
    <w:multiLevelType w:val="multilevel"/>
    <w:tmpl w:val="CDA853A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575D2F"/>
    <w:multiLevelType w:val="multilevel"/>
    <w:tmpl w:val="051C3E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5CD3B5F"/>
    <w:multiLevelType w:val="hybridMultilevel"/>
    <w:tmpl w:val="0FC08A5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D56B5"/>
    <w:multiLevelType w:val="multilevel"/>
    <w:tmpl w:val="2C0E85E2"/>
    <w:lvl w:ilvl="0">
      <w:start w:val="1"/>
      <w:numFmt w:val="decimal"/>
      <w:lvlText w:val="%1."/>
      <w:lvlJc w:val="left"/>
      <w:pPr>
        <w:ind w:left="502" w:hanging="360"/>
      </w:pPr>
    </w:lvl>
    <w:lvl w:ilvl="1">
      <w:start w:val="1"/>
      <w:numFmt w:val="decimal"/>
      <w:lvlText w:val="%1.%2."/>
      <w:lvlJc w:val="left"/>
      <w:pPr>
        <w:ind w:left="1000" w:hanging="432"/>
      </w:pPr>
      <w:rPr>
        <w:rFonts w:ascii="Times New Roman" w:hAnsi="Times New Roman" w:cs="Times New Roman"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B85A43"/>
    <w:multiLevelType w:val="multilevel"/>
    <w:tmpl w:val="15DE4F10"/>
    <w:lvl w:ilvl="0">
      <w:start w:val="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num w:numId="1">
    <w:abstractNumId w:val="0"/>
  </w:num>
  <w:num w:numId="2">
    <w:abstractNumId w:val="1"/>
  </w:num>
  <w:num w:numId="3">
    <w:abstractNumId w:val="2"/>
  </w:num>
  <w:num w:numId="4">
    <w:abstractNumId w:val="3"/>
  </w:num>
  <w:num w:numId="5">
    <w:abstractNumId w:val="19"/>
  </w:num>
  <w:num w:numId="6">
    <w:abstractNumId w:val="18"/>
  </w:num>
  <w:num w:numId="7">
    <w:abstractNumId w:val="20"/>
  </w:num>
  <w:num w:numId="8">
    <w:abstractNumId w:val="10"/>
  </w:num>
  <w:num w:numId="9">
    <w:abstractNumId w:val="11"/>
  </w:num>
  <w:num w:numId="10">
    <w:abstractNumId w:val="15"/>
  </w:num>
  <w:num w:numId="11">
    <w:abstractNumId w:val="16"/>
  </w:num>
  <w:num w:numId="12">
    <w:abstractNumId w:val="13"/>
  </w:num>
  <w:num w:numId="13">
    <w:abstractNumId w:val="14"/>
  </w:num>
  <w:num w:numId="14">
    <w:abstractNumId w:val="9"/>
  </w:num>
  <w:num w:numId="15">
    <w:abstractNumId w:val="5"/>
  </w:num>
  <w:num w:numId="16">
    <w:abstractNumId w:val="7"/>
  </w:num>
  <w:num w:numId="17">
    <w:abstractNumId w:val="21"/>
  </w:num>
  <w:num w:numId="18">
    <w:abstractNumId w:val="6"/>
  </w:num>
  <w:num w:numId="19">
    <w:abstractNumId w:val="12"/>
  </w:num>
  <w:num w:numId="20">
    <w:abstractNumId w:val="8"/>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AD0016"/>
    <w:rsid w:val="00047182"/>
    <w:rsid w:val="00053802"/>
    <w:rsid w:val="000608C8"/>
    <w:rsid w:val="00080606"/>
    <w:rsid w:val="00087757"/>
    <w:rsid w:val="000A54B9"/>
    <w:rsid w:val="0010770F"/>
    <w:rsid w:val="0014234C"/>
    <w:rsid w:val="00165D09"/>
    <w:rsid w:val="001877A5"/>
    <w:rsid w:val="001A17B2"/>
    <w:rsid w:val="001C3A32"/>
    <w:rsid w:val="001C536F"/>
    <w:rsid w:val="001E3F10"/>
    <w:rsid w:val="00210CB7"/>
    <w:rsid w:val="0022131F"/>
    <w:rsid w:val="00237E5D"/>
    <w:rsid w:val="00261874"/>
    <w:rsid w:val="002C30C6"/>
    <w:rsid w:val="002E09C2"/>
    <w:rsid w:val="00314A99"/>
    <w:rsid w:val="00314C70"/>
    <w:rsid w:val="00355626"/>
    <w:rsid w:val="00380C32"/>
    <w:rsid w:val="003A42E3"/>
    <w:rsid w:val="003B60D6"/>
    <w:rsid w:val="003B7DC6"/>
    <w:rsid w:val="00413B05"/>
    <w:rsid w:val="00477039"/>
    <w:rsid w:val="004A6775"/>
    <w:rsid w:val="004B308B"/>
    <w:rsid w:val="004C77B3"/>
    <w:rsid w:val="004F300E"/>
    <w:rsid w:val="004F6660"/>
    <w:rsid w:val="0051306F"/>
    <w:rsid w:val="00517025"/>
    <w:rsid w:val="00536C11"/>
    <w:rsid w:val="005B6EEE"/>
    <w:rsid w:val="005E27DE"/>
    <w:rsid w:val="005F38B4"/>
    <w:rsid w:val="00607E04"/>
    <w:rsid w:val="00625C39"/>
    <w:rsid w:val="00627090"/>
    <w:rsid w:val="0066091C"/>
    <w:rsid w:val="006A1584"/>
    <w:rsid w:val="006B0D95"/>
    <w:rsid w:val="006D3012"/>
    <w:rsid w:val="007121D3"/>
    <w:rsid w:val="00725FDF"/>
    <w:rsid w:val="007312AC"/>
    <w:rsid w:val="007606D0"/>
    <w:rsid w:val="007702D4"/>
    <w:rsid w:val="007929FF"/>
    <w:rsid w:val="007D5EE1"/>
    <w:rsid w:val="008C1F68"/>
    <w:rsid w:val="008D0B32"/>
    <w:rsid w:val="008E4173"/>
    <w:rsid w:val="009438A3"/>
    <w:rsid w:val="00963785"/>
    <w:rsid w:val="00973EF3"/>
    <w:rsid w:val="009A13BE"/>
    <w:rsid w:val="009C02F0"/>
    <w:rsid w:val="009C478A"/>
    <w:rsid w:val="009E0BE3"/>
    <w:rsid w:val="009E0BEB"/>
    <w:rsid w:val="009E4039"/>
    <w:rsid w:val="00A374D6"/>
    <w:rsid w:val="00A65793"/>
    <w:rsid w:val="00A8661A"/>
    <w:rsid w:val="00A86629"/>
    <w:rsid w:val="00AC0BD9"/>
    <w:rsid w:val="00AD0016"/>
    <w:rsid w:val="00B12C15"/>
    <w:rsid w:val="00B3562C"/>
    <w:rsid w:val="00B514F4"/>
    <w:rsid w:val="00B61B2F"/>
    <w:rsid w:val="00B7472C"/>
    <w:rsid w:val="00B7602C"/>
    <w:rsid w:val="00BE3E33"/>
    <w:rsid w:val="00BE471C"/>
    <w:rsid w:val="00BF7B9D"/>
    <w:rsid w:val="00C144A0"/>
    <w:rsid w:val="00C31938"/>
    <w:rsid w:val="00C452A1"/>
    <w:rsid w:val="00C6450D"/>
    <w:rsid w:val="00C765BA"/>
    <w:rsid w:val="00D21724"/>
    <w:rsid w:val="00D514FD"/>
    <w:rsid w:val="00D93567"/>
    <w:rsid w:val="00DE6664"/>
    <w:rsid w:val="00DF2C06"/>
    <w:rsid w:val="00E133F6"/>
    <w:rsid w:val="00E202D8"/>
    <w:rsid w:val="00E371F3"/>
    <w:rsid w:val="00E65436"/>
    <w:rsid w:val="00E7600A"/>
    <w:rsid w:val="00E84707"/>
    <w:rsid w:val="00EB2FC1"/>
    <w:rsid w:val="00EF50E1"/>
    <w:rsid w:val="00F13B90"/>
    <w:rsid w:val="00F468ED"/>
    <w:rsid w:val="00F96F20"/>
    <w:rsid w:val="00FA2096"/>
    <w:rsid w:val="00FA630B"/>
    <w:rsid w:val="00FF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16"/>
    <w:rPr>
      <w:sz w:val="22"/>
      <w:szCs w:val="22"/>
      <w:lang w:eastAsia="en-US"/>
    </w:rPr>
  </w:style>
  <w:style w:type="paragraph" w:styleId="1">
    <w:name w:val="heading 1"/>
    <w:basedOn w:val="a"/>
    <w:next w:val="a"/>
    <w:link w:val="10"/>
    <w:qFormat/>
    <w:rsid w:val="00AD0016"/>
    <w:pPr>
      <w:keepNext/>
      <w:widowControl w:val="0"/>
      <w:tabs>
        <w:tab w:val="num" w:pos="0"/>
      </w:tabs>
      <w:suppressAutoHyphens/>
      <w:autoSpaceDE w:val="0"/>
      <w:spacing w:before="240" w:after="60"/>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AD0016"/>
    <w:pPr>
      <w:keepNext/>
      <w:widowControl w:val="0"/>
      <w:tabs>
        <w:tab w:val="num" w:pos="0"/>
      </w:tabs>
      <w:suppressAutoHyphens/>
      <w:jc w:val="both"/>
      <w:outlineLvl w:val="1"/>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0016"/>
    <w:rPr>
      <w:rFonts w:ascii="Arial" w:eastAsia="Times New Roman" w:hAnsi="Arial" w:cs="Arial"/>
      <w:b/>
      <w:bCs/>
      <w:kern w:val="1"/>
      <w:sz w:val="32"/>
      <w:szCs w:val="32"/>
      <w:lang w:eastAsia="ar-SA"/>
    </w:rPr>
  </w:style>
  <w:style w:type="character" w:customStyle="1" w:styleId="20">
    <w:name w:val="Заголовок 2 Знак"/>
    <w:link w:val="2"/>
    <w:rsid w:val="00AD0016"/>
    <w:rPr>
      <w:rFonts w:ascii="Times New Roman" w:eastAsia="Times New Roman" w:hAnsi="Times New Roman" w:cs="Times New Roman"/>
      <w:b/>
      <w:sz w:val="20"/>
      <w:szCs w:val="20"/>
      <w:lang w:eastAsia="ar-SA"/>
    </w:rPr>
  </w:style>
  <w:style w:type="character" w:styleId="a3">
    <w:name w:val="page number"/>
    <w:rsid w:val="00AD0016"/>
  </w:style>
  <w:style w:type="paragraph" w:styleId="a4">
    <w:name w:val="footer"/>
    <w:basedOn w:val="a"/>
    <w:link w:val="a5"/>
    <w:rsid w:val="00AD0016"/>
    <w:pPr>
      <w:widowControl w:val="0"/>
      <w:tabs>
        <w:tab w:val="center" w:pos="4677"/>
        <w:tab w:val="right" w:pos="9355"/>
      </w:tabs>
      <w:suppressAutoHyphens/>
      <w:autoSpaceDE w:val="0"/>
    </w:pPr>
    <w:rPr>
      <w:rFonts w:ascii="Times New Roman" w:eastAsia="Times New Roman" w:hAnsi="Times New Roman"/>
      <w:sz w:val="20"/>
      <w:szCs w:val="20"/>
      <w:lang w:eastAsia="ar-SA"/>
    </w:rPr>
  </w:style>
  <w:style w:type="character" w:customStyle="1" w:styleId="a5">
    <w:name w:val="Нижний колонтитул Знак"/>
    <w:link w:val="a4"/>
    <w:rsid w:val="00AD0016"/>
    <w:rPr>
      <w:rFonts w:ascii="Times New Roman" w:eastAsia="Times New Roman" w:hAnsi="Times New Roman" w:cs="Times New Roman"/>
      <w:sz w:val="20"/>
      <w:szCs w:val="20"/>
      <w:lang w:eastAsia="ar-SA"/>
    </w:rPr>
  </w:style>
  <w:style w:type="paragraph" w:styleId="a6">
    <w:name w:val="Body Text Indent"/>
    <w:basedOn w:val="a"/>
    <w:link w:val="a7"/>
    <w:rsid w:val="00AD0016"/>
    <w:pPr>
      <w:suppressAutoHyphens/>
      <w:spacing w:after="120"/>
      <w:ind w:left="283"/>
    </w:pPr>
    <w:rPr>
      <w:rFonts w:ascii="Times New Roman" w:eastAsia="Times New Roman" w:hAnsi="Times New Roman"/>
      <w:sz w:val="20"/>
      <w:szCs w:val="20"/>
      <w:lang w:eastAsia="ar-SA"/>
    </w:rPr>
  </w:style>
  <w:style w:type="character" w:customStyle="1" w:styleId="a7">
    <w:name w:val="Основной текст с отступом Знак"/>
    <w:link w:val="a6"/>
    <w:rsid w:val="00AD0016"/>
    <w:rPr>
      <w:rFonts w:ascii="Times New Roman" w:eastAsia="Times New Roman" w:hAnsi="Times New Roman" w:cs="Times New Roman"/>
      <w:sz w:val="20"/>
      <w:szCs w:val="20"/>
      <w:lang w:eastAsia="ar-SA"/>
    </w:rPr>
  </w:style>
  <w:style w:type="character" w:styleId="a8">
    <w:name w:val="Hyperlink"/>
    <w:unhideWhenUsed/>
    <w:rsid w:val="00AD0016"/>
    <w:rPr>
      <w:color w:val="0563C1"/>
      <w:u w:val="single"/>
    </w:rPr>
  </w:style>
  <w:style w:type="paragraph" w:customStyle="1" w:styleId="21">
    <w:name w:val="Основной текст 21"/>
    <w:basedOn w:val="a"/>
    <w:rsid w:val="00AD0016"/>
    <w:pPr>
      <w:widowControl w:val="0"/>
      <w:suppressAutoHyphens/>
      <w:ind w:firstLine="709"/>
      <w:jc w:val="both"/>
    </w:pPr>
    <w:rPr>
      <w:rFonts w:ascii="Times New Roman" w:eastAsia="Times New Roman" w:hAnsi="Times New Roman"/>
      <w:sz w:val="24"/>
      <w:szCs w:val="24"/>
      <w:lang w:eastAsia="ar-SA"/>
    </w:rPr>
  </w:style>
  <w:style w:type="paragraph" w:styleId="3">
    <w:name w:val="Body Text Indent 3"/>
    <w:basedOn w:val="a"/>
    <w:link w:val="30"/>
    <w:rsid w:val="00AD0016"/>
    <w:pPr>
      <w:spacing w:after="120"/>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AD0016"/>
    <w:rPr>
      <w:rFonts w:ascii="Times New Roman" w:eastAsia="Times New Roman" w:hAnsi="Times New Roman" w:cs="Times New Roman"/>
      <w:sz w:val="16"/>
      <w:szCs w:val="16"/>
      <w:lang w:eastAsia="ru-RU"/>
    </w:rPr>
  </w:style>
  <w:style w:type="paragraph" w:styleId="a9">
    <w:name w:val="caption"/>
    <w:basedOn w:val="a"/>
    <w:next w:val="a"/>
    <w:uiPriority w:val="35"/>
    <w:unhideWhenUsed/>
    <w:qFormat/>
    <w:rsid w:val="00AD0016"/>
    <w:rPr>
      <w:b/>
      <w:bCs/>
      <w:sz w:val="20"/>
      <w:szCs w:val="20"/>
    </w:rPr>
  </w:style>
  <w:style w:type="paragraph" w:styleId="aa">
    <w:name w:val="Balloon Text"/>
    <w:basedOn w:val="a"/>
    <w:link w:val="ab"/>
    <w:uiPriority w:val="99"/>
    <w:semiHidden/>
    <w:unhideWhenUsed/>
    <w:rsid w:val="009E0BE3"/>
    <w:rPr>
      <w:rFonts w:ascii="Tahoma" w:hAnsi="Tahoma" w:cs="Tahoma"/>
      <w:sz w:val="16"/>
      <w:szCs w:val="16"/>
    </w:rPr>
  </w:style>
  <w:style w:type="character" w:customStyle="1" w:styleId="ab">
    <w:name w:val="Текст выноски Знак"/>
    <w:basedOn w:val="a0"/>
    <w:link w:val="aa"/>
    <w:uiPriority w:val="99"/>
    <w:semiHidden/>
    <w:rsid w:val="009E0BE3"/>
    <w:rPr>
      <w:rFonts w:ascii="Tahoma" w:hAnsi="Tahoma" w:cs="Tahoma"/>
      <w:sz w:val="16"/>
      <w:szCs w:val="16"/>
      <w:lang w:eastAsia="en-US"/>
    </w:rPr>
  </w:style>
  <w:style w:type="character" w:customStyle="1" w:styleId="user-accountname">
    <w:name w:val="user-account__name"/>
    <w:basedOn w:val="a0"/>
    <w:rsid w:val="009E0BE3"/>
  </w:style>
  <w:style w:type="paragraph" w:styleId="ac">
    <w:name w:val="List Paragraph"/>
    <w:basedOn w:val="a"/>
    <w:uiPriority w:val="34"/>
    <w:qFormat/>
    <w:rsid w:val="007929FF"/>
    <w:pPr>
      <w:ind w:left="720"/>
      <w:contextualSpacing/>
    </w:pPr>
  </w:style>
  <w:style w:type="paragraph" w:styleId="22">
    <w:name w:val="Body Text Indent 2"/>
    <w:basedOn w:val="a"/>
    <w:link w:val="23"/>
    <w:rsid w:val="00080606"/>
    <w:pPr>
      <w:widowControl w:val="0"/>
      <w:spacing w:before="60" w:after="120" w:line="480" w:lineRule="auto"/>
      <w:ind w:left="283"/>
      <w:jc w:val="both"/>
    </w:pPr>
    <w:rPr>
      <w:rFonts w:ascii="Times New Roman" w:eastAsia="Times New Roman" w:hAnsi="Times New Roman"/>
      <w:sz w:val="24"/>
      <w:szCs w:val="20"/>
      <w:lang w:eastAsia="ru-RU"/>
    </w:rPr>
  </w:style>
  <w:style w:type="character" w:customStyle="1" w:styleId="23">
    <w:name w:val="Основной текст с отступом 2 Знак"/>
    <w:basedOn w:val="a0"/>
    <w:link w:val="22"/>
    <w:rsid w:val="00080606"/>
    <w:rPr>
      <w:rFonts w:ascii="Times New Roman" w:eastAsia="Times New Roman" w:hAnsi="Times New Roman"/>
      <w:sz w:val="24"/>
    </w:rPr>
  </w:style>
  <w:style w:type="paragraph" w:customStyle="1" w:styleId="ad">
    <w:name w:val="Îñíîâí"/>
    <w:basedOn w:val="a"/>
    <w:rsid w:val="001877A5"/>
    <w:pPr>
      <w:widowControl w:val="0"/>
      <w:jc w:val="both"/>
    </w:pPr>
    <w:rPr>
      <w:rFonts w:ascii="Arial" w:eastAsia="Times New Roman" w:hAnsi="Arial" w:cs="Arial"/>
      <w:szCs w:val="20"/>
      <w:lang w:eastAsia="ru-RU"/>
    </w:rPr>
  </w:style>
  <w:style w:type="character" w:customStyle="1" w:styleId="fontstyle01">
    <w:name w:val="fontstyle01"/>
    <w:basedOn w:val="a0"/>
    <w:rsid w:val="00BE3E33"/>
    <w:rPr>
      <w:rFonts w:ascii="TimesNewRomanPS-BoldMT" w:hAnsi="TimesNewRomanPS-BoldMT" w:hint="default"/>
      <w:b/>
      <w:bCs/>
      <w:i w:val="0"/>
      <w:iCs w:val="0"/>
      <w:color w:val="000000"/>
      <w:sz w:val="22"/>
      <w:szCs w:val="22"/>
    </w:rPr>
  </w:style>
  <w:style w:type="character" w:customStyle="1" w:styleId="fontstyle21">
    <w:name w:val="fontstyle21"/>
    <w:basedOn w:val="a0"/>
    <w:rsid w:val="00BE3E33"/>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8317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um-card.ru/about/"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mium-car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loboeva@premium-card.ru" TargetMode="External"/><Relationship Id="rId4" Type="http://schemas.openxmlformats.org/officeDocument/2006/relationships/settings" Target="settings.xml"/><Relationship Id="rId9" Type="http://schemas.openxmlformats.org/officeDocument/2006/relationships/hyperlink" Target="https://premium-card.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AE31-A7D1-47C0-BF3D-BD75D4E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10</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Links>
    <vt:vector size="12" baseType="variant">
      <vt:variant>
        <vt:i4>5177448</vt:i4>
      </vt:variant>
      <vt:variant>
        <vt:i4>3</vt:i4>
      </vt:variant>
      <vt:variant>
        <vt:i4>0</vt:i4>
      </vt:variant>
      <vt:variant>
        <vt:i4>5</vt:i4>
      </vt:variant>
      <vt:variant>
        <vt:lpwstr>mailto:premiumcard@bk.ru</vt:lpwstr>
      </vt:variant>
      <vt:variant>
        <vt:lpwstr/>
      </vt:variant>
      <vt:variant>
        <vt:i4>7340128</vt:i4>
      </vt:variant>
      <vt:variant>
        <vt:i4>0</vt:i4>
      </vt:variant>
      <vt:variant>
        <vt:i4>0</vt:i4>
      </vt:variant>
      <vt:variant>
        <vt:i4>5</vt:i4>
      </vt:variant>
      <vt:variant>
        <vt:lpwstr>http://www.premium-card.ru/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voloboeva.y.v</dc:creator>
  <cp:lastModifiedBy>voloboeva.y.v</cp:lastModifiedBy>
  <cp:revision>14</cp:revision>
  <cp:lastPrinted>2022-03-14T11:01:00Z</cp:lastPrinted>
  <dcterms:created xsi:type="dcterms:W3CDTF">2022-03-15T08:37:00Z</dcterms:created>
  <dcterms:modified xsi:type="dcterms:W3CDTF">2022-03-31T10:12:00Z</dcterms:modified>
</cp:coreProperties>
</file>